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3AE3A" w14:textId="77777777" w:rsidR="00415916" w:rsidRDefault="00415916" w:rsidP="007331BC">
      <w:pPr>
        <w:rPr>
          <w:rFonts w:ascii="Montserrat" w:hAnsi="Montserrat"/>
          <w:b/>
          <w:bCs/>
          <w:color w:val="0095A8" w:themeColor="accent1"/>
          <w:sz w:val="44"/>
          <w:szCs w:val="44"/>
        </w:rPr>
      </w:pPr>
    </w:p>
    <w:p w14:paraId="07290E54" w14:textId="77777777" w:rsidR="001F2816" w:rsidRPr="009A17B6" w:rsidRDefault="001F2816" w:rsidP="009A17B6">
      <w:pPr>
        <w:spacing w:line="259" w:lineRule="auto"/>
        <w:ind w:right="-46"/>
        <w:rPr>
          <w:rFonts w:ascii="Montserrat" w:hAnsi="Montserrat" w:cs="Arial"/>
          <w:color w:val="63686A" w:themeColor="accent3"/>
          <w:sz w:val="22"/>
          <w:szCs w:val="22"/>
        </w:rPr>
      </w:pPr>
      <w:r w:rsidRPr="009A17B6">
        <w:rPr>
          <w:rFonts w:ascii="Montserrat" w:hAnsi="Montserrat" w:cs="Arial"/>
          <w:color w:val="63686A" w:themeColor="accent3"/>
          <w:sz w:val="22"/>
          <w:szCs w:val="22"/>
        </w:rPr>
        <w:t>Ascend Learning Trust</w:t>
      </w:r>
    </w:p>
    <w:p w14:paraId="7C390012" w14:textId="69346BB8" w:rsidR="00415916" w:rsidRPr="00430F8B" w:rsidRDefault="005559EF" w:rsidP="005559EF">
      <w:pPr>
        <w:spacing w:line="240" w:lineRule="auto"/>
        <w:rPr>
          <w:rFonts w:ascii="Montserrat Black" w:hAnsi="Montserrat Black" w:cs="Arial"/>
          <w:color w:val="0095A8" w:themeColor="accent1"/>
          <w:sz w:val="40"/>
          <w:szCs w:val="40"/>
        </w:rPr>
      </w:pPr>
      <w:r w:rsidRPr="00430F8B">
        <w:rPr>
          <w:rFonts w:ascii="Montserrat Black" w:hAnsi="Montserrat Black" w:cs="Arial"/>
          <w:color w:val="0095A8" w:themeColor="accent1"/>
          <w:sz w:val="40"/>
          <w:szCs w:val="40"/>
        </w:rPr>
        <w:t xml:space="preserve">Behaviour Policy </w:t>
      </w:r>
    </w:p>
    <w:p w14:paraId="6826898B" w14:textId="77777777" w:rsidR="00981B09" w:rsidRDefault="00981B09" w:rsidP="007331BC">
      <w:pPr>
        <w:rPr>
          <w:rFonts w:ascii="Montserrat" w:hAnsi="Montserrat"/>
        </w:rPr>
      </w:pPr>
    </w:p>
    <w:tbl>
      <w:tblPr>
        <w:tblStyle w:val="TableGrid"/>
        <w:tblW w:w="91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7"/>
        <w:gridCol w:w="5554"/>
      </w:tblGrid>
      <w:tr w:rsidR="00DD06FB" w14:paraId="6055CA1E" w14:textId="77777777" w:rsidTr="007A4A90">
        <w:trPr>
          <w:trHeight w:val="349"/>
        </w:trPr>
        <w:tc>
          <w:tcPr>
            <w:tcW w:w="3597" w:type="dxa"/>
          </w:tcPr>
          <w:p w14:paraId="343943EB" w14:textId="77777777" w:rsidR="00DD06FB" w:rsidRPr="00712AE8" w:rsidRDefault="00DD06FB" w:rsidP="00712AE8">
            <w:pPr>
              <w:spacing w:after="0" w:line="240" w:lineRule="auto"/>
              <w:ind w:right="-46"/>
              <w:rPr>
                <w:rFonts w:ascii="Montserrat" w:hAnsi="Montserrat"/>
                <w:color w:val="63686A" w:themeColor="accent3"/>
                <w:sz w:val="22"/>
                <w:szCs w:val="22"/>
              </w:rPr>
            </w:pPr>
            <w:r w:rsidRPr="00712AE8">
              <w:rPr>
                <w:rFonts w:ascii="Montserrat" w:hAnsi="Montserrat"/>
                <w:color w:val="63686A" w:themeColor="accent3"/>
                <w:sz w:val="22"/>
                <w:szCs w:val="22"/>
              </w:rPr>
              <w:t>Policy Owner:</w:t>
            </w:r>
          </w:p>
        </w:tc>
        <w:tc>
          <w:tcPr>
            <w:tcW w:w="5554" w:type="dxa"/>
          </w:tcPr>
          <w:p w14:paraId="13EF59D4" w14:textId="574B3895" w:rsidR="00DD06FB" w:rsidRPr="00712AE8" w:rsidRDefault="00E24174" w:rsidP="00712AE8">
            <w:pPr>
              <w:spacing w:after="0" w:line="240" w:lineRule="auto"/>
              <w:ind w:right="-46"/>
              <w:rPr>
                <w:rFonts w:ascii="Montserrat" w:hAnsi="Montserrat"/>
                <w:color w:val="63686A" w:themeColor="accent3"/>
                <w:sz w:val="22"/>
                <w:szCs w:val="22"/>
              </w:rPr>
            </w:pPr>
            <w:r>
              <w:rPr>
                <w:rFonts w:ascii="Montserrat" w:hAnsi="Montserrat"/>
                <w:color w:val="63686A" w:themeColor="accent3"/>
                <w:sz w:val="22"/>
                <w:szCs w:val="22"/>
              </w:rPr>
              <w:t>Secondary Education Director</w:t>
            </w:r>
            <w:r w:rsidR="00DD06FB" w:rsidRPr="00712AE8">
              <w:rPr>
                <w:rFonts w:ascii="Montserrat" w:hAnsi="Montserrat"/>
                <w:color w:val="63686A" w:themeColor="accent3"/>
                <w:sz w:val="22"/>
                <w:szCs w:val="22"/>
              </w:rPr>
              <w:t xml:space="preserve"> </w:t>
            </w:r>
          </w:p>
        </w:tc>
      </w:tr>
      <w:tr w:rsidR="00DD06FB" w14:paraId="72D495EF" w14:textId="77777777" w:rsidTr="007A4A90">
        <w:trPr>
          <w:trHeight w:val="349"/>
        </w:trPr>
        <w:tc>
          <w:tcPr>
            <w:tcW w:w="3597" w:type="dxa"/>
          </w:tcPr>
          <w:p w14:paraId="5637D244" w14:textId="77777777" w:rsidR="00DD06FB" w:rsidRPr="00712AE8" w:rsidRDefault="00DD06FB" w:rsidP="00712AE8">
            <w:pPr>
              <w:spacing w:after="0" w:line="240" w:lineRule="auto"/>
              <w:ind w:right="-46"/>
              <w:rPr>
                <w:rFonts w:ascii="Montserrat" w:hAnsi="Montserrat"/>
                <w:color w:val="63686A" w:themeColor="accent3"/>
                <w:sz w:val="22"/>
                <w:szCs w:val="22"/>
              </w:rPr>
            </w:pPr>
            <w:r w:rsidRPr="00712AE8">
              <w:rPr>
                <w:rFonts w:ascii="Montserrat" w:hAnsi="Montserrat"/>
                <w:color w:val="63686A" w:themeColor="accent3"/>
                <w:sz w:val="22"/>
                <w:szCs w:val="22"/>
              </w:rPr>
              <w:t>Date of issue:</w:t>
            </w:r>
          </w:p>
        </w:tc>
        <w:tc>
          <w:tcPr>
            <w:tcW w:w="5554" w:type="dxa"/>
          </w:tcPr>
          <w:p w14:paraId="368A4DB9" w14:textId="77777777" w:rsidR="00DD06FB" w:rsidRPr="00712AE8" w:rsidRDefault="00DD06FB" w:rsidP="00712AE8">
            <w:pPr>
              <w:spacing w:after="0" w:line="240" w:lineRule="auto"/>
              <w:ind w:right="-46"/>
              <w:rPr>
                <w:rFonts w:ascii="Montserrat" w:hAnsi="Montserrat"/>
                <w:color w:val="63686A" w:themeColor="accent3"/>
                <w:sz w:val="22"/>
                <w:szCs w:val="22"/>
              </w:rPr>
            </w:pPr>
            <w:r w:rsidRPr="00712AE8">
              <w:rPr>
                <w:rFonts w:ascii="Montserrat" w:hAnsi="Montserrat"/>
                <w:color w:val="63686A" w:themeColor="accent3"/>
                <w:sz w:val="22"/>
                <w:szCs w:val="22"/>
              </w:rPr>
              <w:t>May 2025</w:t>
            </w:r>
          </w:p>
        </w:tc>
      </w:tr>
      <w:tr w:rsidR="00DD06FB" w14:paraId="53007257" w14:textId="77777777" w:rsidTr="007A4A90">
        <w:trPr>
          <w:trHeight w:val="349"/>
        </w:trPr>
        <w:tc>
          <w:tcPr>
            <w:tcW w:w="3597" w:type="dxa"/>
          </w:tcPr>
          <w:p w14:paraId="6088E8F5" w14:textId="77777777" w:rsidR="00DD06FB" w:rsidRPr="00712AE8" w:rsidRDefault="00DD06FB" w:rsidP="00712AE8">
            <w:pPr>
              <w:spacing w:after="0" w:line="240" w:lineRule="auto"/>
              <w:ind w:right="-46"/>
              <w:rPr>
                <w:rFonts w:ascii="Montserrat" w:hAnsi="Montserrat"/>
                <w:color w:val="63686A" w:themeColor="accent3"/>
                <w:sz w:val="22"/>
                <w:szCs w:val="22"/>
              </w:rPr>
            </w:pPr>
            <w:r w:rsidRPr="00712AE8">
              <w:rPr>
                <w:rFonts w:ascii="Montserrat" w:hAnsi="Montserrat"/>
                <w:color w:val="63686A" w:themeColor="accent3"/>
                <w:sz w:val="22"/>
                <w:szCs w:val="22"/>
              </w:rPr>
              <w:t xml:space="preserve">Policy Level: </w:t>
            </w:r>
          </w:p>
        </w:tc>
        <w:tc>
          <w:tcPr>
            <w:tcW w:w="5554" w:type="dxa"/>
          </w:tcPr>
          <w:p w14:paraId="7F5DF802" w14:textId="77777777" w:rsidR="00DD06FB" w:rsidRPr="00712AE8" w:rsidRDefault="00DD06FB" w:rsidP="00712AE8">
            <w:pPr>
              <w:spacing w:after="0" w:line="240" w:lineRule="auto"/>
              <w:ind w:right="-46"/>
              <w:rPr>
                <w:rFonts w:ascii="Montserrat" w:hAnsi="Montserrat"/>
                <w:color w:val="63686A" w:themeColor="accent3"/>
                <w:sz w:val="22"/>
                <w:szCs w:val="22"/>
              </w:rPr>
            </w:pPr>
            <w:r w:rsidRPr="00712AE8">
              <w:rPr>
                <w:rFonts w:ascii="Montserrat" w:hAnsi="Montserrat"/>
                <w:color w:val="63686A" w:themeColor="accent3"/>
                <w:sz w:val="22"/>
                <w:szCs w:val="22"/>
              </w:rPr>
              <w:t>Tier 2</w:t>
            </w:r>
          </w:p>
        </w:tc>
      </w:tr>
      <w:tr w:rsidR="00DD06FB" w14:paraId="471C0C53" w14:textId="77777777" w:rsidTr="007A4A90">
        <w:trPr>
          <w:trHeight w:val="349"/>
        </w:trPr>
        <w:tc>
          <w:tcPr>
            <w:tcW w:w="3597" w:type="dxa"/>
          </w:tcPr>
          <w:p w14:paraId="532F5922" w14:textId="77777777" w:rsidR="00DD06FB" w:rsidRPr="00712AE8" w:rsidRDefault="00DD06FB" w:rsidP="00712AE8">
            <w:pPr>
              <w:spacing w:after="0" w:line="240" w:lineRule="auto"/>
              <w:ind w:right="-46"/>
              <w:rPr>
                <w:rFonts w:ascii="Montserrat" w:hAnsi="Montserrat"/>
                <w:color w:val="63686A" w:themeColor="accent3"/>
                <w:sz w:val="22"/>
                <w:szCs w:val="22"/>
              </w:rPr>
            </w:pPr>
            <w:r w:rsidRPr="00712AE8">
              <w:rPr>
                <w:rFonts w:ascii="Montserrat" w:hAnsi="Montserrat"/>
                <w:color w:val="63686A" w:themeColor="accent3"/>
                <w:sz w:val="22"/>
                <w:szCs w:val="22"/>
              </w:rPr>
              <w:t xml:space="preserve">Approved by: </w:t>
            </w:r>
          </w:p>
        </w:tc>
        <w:tc>
          <w:tcPr>
            <w:tcW w:w="5554" w:type="dxa"/>
          </w:tcPr>
          <w:p w14:paraId="5A7B4BE9" w14:textId="77777777" w:rsidR="00DD06FB" w:rsidRPr="00712AE8" w:rsidRDefault="00DD06FB" w:rsidP="00712AE8">
            <w:pPr>
              <w:spacing w:after="0" w:line="240" w:lineRule="auto"/>
              <w:ind w:right="-46"/>
              <w:rPr>
                <w:rFonts w:ascii="Montserrat" w:hAnsi="Montserrat"/>
                <w:color w:val="63686A" w:themeColor="accent3"/>
                <w:sz w:val="22"/>
                <w:szCs w:val="22"/>
              </w:rPr>
            </w:pPr>
            <w:r w:rsidRPr="00712AE8">
              <w:rPr>
                <w:rFonts w:ascii="Montserrat" w:hAnsi="Montserrat"/>
                <w:color w:val="63686A" w:themeColor="accent3"/>
                <w:sz w:val="22"/>
                <w:szCs w:val="22"/>
              </w:rPr>
              <w:t xml:space="preserve">Trustee Board  </w:t>
            </w:r>
          </w:p>
        </w:tc>
      </w:tr>
      <w:tr w:rsidR="00DD06FB" w14:paraId="50D324F3" w14:textId="77777777" w:rsidTr="007A4A90">
        <w:trPr>
          <w:trHeight w:val="330"/>
        </w:trPr>
        <w:tc>
          <w:tcPr>
            <w:tcW w:w="3597" w:type="dxa"/>
          </w:tcPr>
          <w:p w14:paraId="1A11AE76" w14:textId="77777777" w:rsidR="00DD06FB" w:rsidRPr="00712AE8" w:rsidRDefault="00DD06FB" w:rsidP="00712AE8">
            <w:pPr>
              <w:spacing w:after="0" w:line="240" w:lineRule="auto"/>
              <w:ind w:right="-46"/>
              <w:rPr>
                <w:rFonts w:ascii="Montserrat" w:hAnsi="Montserrat"/>
                <w:color w:val="63686A" w:themeColor="accent3"/>
                <w:sz w:val="22"/>
                <w:szCs w:val="22"/>
              </w:rPr>
            </w:pPr>
            <w:r w:rsidRPr="00712AE8">
              <w:rPr>
                <w:rFonts w:ascii="Montserrat" w:hAnsi="Montserrat"/>
                <w:color w:val="63686A" w:themeColor="accent3"/>
                <w:sz w:val="22"/>
                <w:szCs w:val="22"/>
              </w:rPr>
              <w:t>Next Review:</w:t>
            </w:r>
          </w:p>
        </w:tc>
        <w:tc>
          <w:tcPr>
            <w:tcW w:w="5554" w:type="dxa"/>
          </w:tcPr>
          <w:p w14:paraId="335EA455" w14:textId="77777777" w:rsidR="00DD06FB" w:rsidRPr="00712AE8" w:rsidRDefault="00DD06FB" w:rsidP="00712AE8">
            <w:pPr>
              <w:spacing w:after="0" w:line="240" w:lineRule="auto"/>
              <w:ind w:right="-46"/>
              <w:rPr>
                <w:rFonts w:ascii="Montserrat" w:hAnsi="Montserrat"/>
                <w:color w:val="63686A" w:themeColor="accent3"/>
                <w:sz w:val="22"/>
                <w:szCs w:val="22"/>
              </w:rPr>
            </w:pPr>
            <w:r w:rsidRPr="00712AE8">
              <w:rPr>
                <w:rFonts w:ascii="Montserrat" w:hAnsi="Montserrat"/>
                <w:color w:val="63686A" w:themeColor="accent3"/>
                <w:sz w:val="22"/>
                <w:szCs w:val="22"/>
              </w:rPr>
              <w:t>May 2026</w:t>
            </w:r>
          </w:p>
        </w:tc>
      </w:tr>
    </w:tbl>
    <w:p w14:paraId="2BCBC145" w14:textId="77777777" w:rsidR="00430F8B" w:rsidRDefault="00430F8B" w:rsidP="007331BC">
      <w:pPr>
        <w:rPr>
          <w:rFonts w:ascii="Montserrat" w:hAnsi="Montserrat"/>
        </w:rPr>
      </w:pPr>
    </w:p>
    <w:sdt>
      <w:sdtPr>
        <w:rPr>
          <w:rFonts w:ascii="Garamond" w:eastAsiaTheme="minorHAnsi" w:hAnsi="Garamond" w:cstheme="minorBidi"/>
          <w:color w:val="auto"/>
          <w:sz w:val="24"/>
          <w:szCs w:val="24"/>
          <w:lang w:val="en-GB"/>
        </w:rPr>
        <w:id w:val="466326610"/>
        <w:docPartObj>
          <w:docPartGallery w:val="Table of Contents"/>
          <w:docPartUnique/>
        </w:docPartObj>
      </w:sdtPr>
      <w:sdtEndPr>
        <w:rPr>
          <w:rFonts w:ascii="Montserrat" w:hAnsi="Montserrat"/>
          <w:b/>
          <w:bCs/>
          <w:noProof/>
        </w:rPr>
      </w:sdtEndPr>
      <w:sdtContent>
        <w:p w14:paraId="2819E0B9" w14:textId="1B57AF1F" w:rsidR="008336DE" w:rsidRPr="005559EF" w:rsidRDefault="008336DE">
          <w:pPr>
            <w:pStyle w:val="TOCHeading"/>
            <w:rPr>
              <w:rFonts w:ascii="Montserrat" w:hAnsi="Montserrat"/>
              <w:b/>
              <w:bCs/>
            </w:rPr>
          </w:pPr>
          <w:r w:rsidRPr="005559EF">
            <w:rPr>
              <w:rFonts w:ascii="Montserrat" w:hAnsi="Montserrat"/>
              <w:b/>
              <w:bCs/>
            </w:rPr>
            <w:t>Contents</w:t>
          </w:r>
        </w:p>
        <w:p w14:paraId="5CB084F9" w14:textId="6554F8EB" w:rsidR="0099132A" w:rsidRDefault="008336DE">
          <w:pPr>
            <w:pStyle w:val="TOC2"/>
            <w:tabs>
              <w:tab w:val="right" w:leader="dot" w:pos="9736"/>
            </w:tabs>
            <w:rPr>
              <w:rFonts w:asciiTheme="minorHAnsi" w:eastAsiaTheme="minorEastAsia" w:hAnsiTheme="minorHAnsi"/>
              <w:noProof/>
              <w:kern w:val="2"/>
              <w:lang w:eastAsia="en-GB"/>
              <w14:ligatures w14:val="standardContextual"/>
            </w:rPr>
          </w:pPr>
          <w:r w:rsidRPr="005559EF">
            <w:rPr>
              <w:rFonts w:ascii="Montserrat" w:hAnsi="Montserrat"/>
            </w:rPr>
            <w:fldChar w:fldCharType="begin"/>
          </w:r>
          <w:r w:rsidRPr="005559EF">
            <w:rPr>
              <w:rFonts w:ascii="Montserrat" w:hAnsi="Montserrat"/>
            </w:rPr>
            <w:instrText xml:space="preserve"> TOC \o "1-3" \h \z \u </w:instrText>
          </w:r>
          <w:r w:rsidRPr="005559EF">
            <w:rPr>
              <w:rFonts w:ascii="Montserrat" w:hAnsi="Montserrat"/>
            </w:rPr>
            <w:fldChar w:fldCharType="separate"/>
          </w:r>
          <w:hyperlink w:anchor="_Toc198075117" w:history="1">
            <w:r w:rsidR="0099132A" w:rsidRPr="00467A11">
              <w:rPr>
                <w:rStyle w:val="Hyperlink"/>
                <w:rFonts w:ascii="Montserrat" w:hAnsi="Montserrat"/>
                <w:noProof/>
              </w:rPr>
              <w:t>AIMS AND SCOPE</w:t>
            </w:r>
            <w:r w:rsidR="0099132A">
              <w:rPr>
                <w:noProof/>
                <w:webHidden/>
              </w:rPr>
              <w:tab/>
            </w:r>
            <w:r w:rsidR="0099132A">
              <w:rPr>
                <w:noProof/>
                <w:webHidden/>
              </w:rPr>
              <w:fldChar w:fldCharType="begin"/>
            </w:r>
            <w:r w:rsidR="0099132A">
              <w:rPr>
                <w:noProof/>
                <w:webHidden/>
              </w:rPr>
              <w:instrText xml:space="preserve"> PAGEREF _Toc198075117 \h </w:instrText>
            </w:r>
            <w:r w:rsidR="0099132A">
              <w:rPr>
                <w:noProof/>
                <w:webHidden/>
              </w:rPr>
            </w:r>
            <w:r w:rsidR="0099132A">
              <w:rPr>
                <w:noProof/>
                <w:webHidden/>
              </w:rPr>
              <w:fldChar w:fldCharType="separate"/>
            </w:r>
            <w:r w:rsidR="0099132A">
              <w:rPr>
                <w:noProof/>
                <w:webHidden/>
              </w:rPr>
              <w:t>2</w:t>
            </w:r>
            <w:r w:rsidR="0099132A">
              <w:rPr>
                <w:noProof/>
                <w:webHidden/>
              </w:rPr>
              <w:fldChar w:fldCharType="end"/>
            </w:r>
          </w:hyperlink>
        </w:p>
        <w:p w14:paraId="7AEA3BD1" w14:textId="0784F5E6" w:rsidR="0099132A" w:rsidRDefault="008F4362">
          <w:pPr>
            <w:pStyle w:val="TOC2"/>
            <w:tabs>
              <w:tab w:val="right" w:leader="dot" w:pos="9736"/>
            </w:tabs>
            <w:rPr>
              <w:rFonts w:asciiTheme="minorHAnsi" w:eastAsiaTheme="minorEastAsia" w:hAnsiTheme="minorHAnsi"/>
              <w:noProof/>
              <w:kern w:val="2"/>
              <w:lang w:eastAsia="en-GB"/>
              <w14:ligatures w14:val="standardContextual"/>
            </w:rPr>
          </w:pPr>
          <w:hyperlink w:anchor="_Toc198075118" w:history="1">
            <w:r w:rsidR="0099132A" w:rsidRPr="00467A11">
              <w:rPr>
                <w:rStyle w:val="Hyperlink"/>
                <w:rFonts w:ascii="Montserrat" w:hAnsi="Montserrat"/>
                <w:noProof/>
              </w:rPr>
              <w:t>LEGISLATION, STATUTORY REQUIREMENTS AND STATUTORY GUIDANCE</w:t>
            </w:r>
            <w:r w:rsidR="0099132A">
              <w:rPr>
                <w:noProof/>
                <w:webHidden/>
              </w:rPr>
              <w:tab/>
            </w:r>
            <w:r w:rsidR="0099132A">
              <w:rPr>
                <w:noProof/>
                <w:webHidden/>
              </w:rPr>
              <w:fldChar w:fldCharType="begin"/>
            </w:r>
            <w:r w:rsidR="0099132A">
              <w:rPr>
                <w:noProof/>
                <w:webHidden/>
              </w:rPr>
              <w:instrText xml:space="preserve"> PAGEREF _Toc198075118 \h </w:instrText>
            </w:r>
            <w:r w:rsidR="0099132A">
              <w:rPr>
                <w:noProof/>
                <w:webHidden/>
              </w:rPr>
            </w:r>
            <w:r w:rsidR="0099132A">
              <w:rPr>
                <w:noProof/>
                <w:webHidden/>
              </w:rPr>
              <w:fldChar w:fldCharType="separate"/>
            </w:r>
            <w:r w:rsidR="0099132A">
              <w:rPr>
                <w:noProof/>
                <w:webHidden/>
              </w:rPr>
              <w:t>2</w:t>
            </w:r>
            <w:r w:rsidR="0099132A">
              <w:rPr>
                <w:noProof/>
                <w:webHidden/>
              </w:rPr>
              <w:fldChar w:fldCharType="end"/>
            </w:r>
          </w:hyperlink>
        </w:p>
        <w:p w14:paraId="0705A855" w14:textId="49358028" w:rsidR="0099132A" w:rsidRDefault="008F4362">
          <w:pPr>
            <w:pStyle w:val="TOC2"/>
            <w:tabs>
              <w:tab w:val="right" w:leader="dot" w:pos="9736"/>
            </w:tabs>
            <w:rPr>
              <w:rFonts w:asciiTheme="minorHAnsi" w:eastAsiaTheme="minorEastAsia" w:hAnsiTheme="minorHAnsi"/>
              <w:noProof/>
              <w:kern w:val="2"/>
              <w:lang w:eastAsia="en-GB"/>
              <w14:ligatures w14:val="standardContextual"/>
            </w:rPr>
          </w:pPr>
          <w:hyperlink w:anchor="_Toc198075119" w:history="1">
            <w:r w:rsidR="0099132A" w:rsidRPr="00467A11">
              <w:rPr>
                <w:rStyle w:val="Hyperlink"/>
                <w:rFonts w:ascii="Montserrat" w:hAnsi="Montserrat"/>
                <w:noProof/>
              </w:rPr>
              <w:t>DEFINITIONS</w:t>
            </w:r>
            <w:r w:rsidR="0099132A">
              <w:rPr>
                <w:noProof/>
                <w:webHidden/>
              </w:rPr>
              <w:tab/>
            </w:r>
            <w:r w:rsidR="0099132A">
              <w:rPr>
                <w:noProof/>
                <w:webHidden/>
              </w:rPr>
              <w:fldChar w:fldCharType="begin"/>
            </w:r>
            <w:r w:rsidR="0099132A">
              <w:rPr>
                <w:noProof/>
                <w:webHidden/>
              </w:rPr>
              <w:instrText xml:space="preserve"> PAGEREF _Toc198075119 \h </w:instrText>
            </w:r>
            <w:r w:rsidR="0099132A">
              <w:rPr>
                <w:noProof/>
                <w:webHidden/>
              </w:rPr>
            </w:r>
            <w:r w:rsidR="0099132A">
              <w:rPr>
                <w:noProof/>
                <w:webHidden/>
              </w:rPr>
              <w:fldChar w:fldCharType="separate"/>
            </w:r>
            <w:r w:rsidR="0099132A">
              <w:rPr>
                <w:noProof/>
                <w:webHidden/>
              </w:rPr>
              <w:t>3</w:t>
            </w:r>
            <w:r w:rsidR="0099132A">
              <w:rPr>
                <w:noProof/>
                <w:webHidden/>
              </w:rPr>
              <w:fldChar w:fldCharType="end"/>
            </w:r>
          </w:hyperlink>
        </w:p>
        <w:p w14:paraId="7F176B77" w14:textId="18AD526D" w:rsidR="0099132A" w:rsidRDefault="008F4362">
          <w:pPr>
            <w:pStyle w:val="TOC2"/>
            <w:tabs>
              <w:tab w:val="right" w:leader="dot" w:pos="9736"/>
            </w:tabs>
            <w:rPr>
              <w:rFonts w:asciiTheme="minorHAnsi" w:eastAsiaTheme="minorEastAsia" w:hAnsiTheme="minorHAnsi"/>
              <w:noProof/>
              <w:kern w:val="2"/>
              <w:lang w:eastAsia="en-GB"/>
              <w14:ligatures w14:val="standardContextual"/>
            </w:rPr>
          </w:pPr>
          <w:hyperlink w:anchor="_Toc198075120" w:history="1">
            <w:r w:rsidR="0099132A" w:rsidRPr="00467A11">
              <w:rPr>
                <w:rStyle w:val="Hyperlink"/>
                <w:rFonts w:ascii="Montserrat" w:hAnsi="Montserrat"/>
                <w:noProof/>
              </w:rPr>
              <w:t>BULLYING</w:t>
            </w:r>
            <w:r w:rsidR="0099132A">
              <w:rPr>
                <w:noProof/>
                <w:webHidden/>
              </w:rPr>
              <w:tab/>
            </w:r>
            <w:r w:rsidR="0099132A">
              <w:rPr>
                <w:noProof/>
                <w:webHidden/>
              </w:rPr>
              <w:fldChar w:fldCharType="begin"/>
            </w:r>
            <w:r w:rsidR="0099132A">
              <w:rPr>
                <w:noProof/>
                <w:webHidden/>
              </w:rPr>
              <w:instrText xml:space="preserve"> PAGEREF _Toc198075120 \h </w:instrText>
            </w:r>
            <w:r w:rsidR="0099132A">
              <w:rPr>
                <w:noProof/>
                <w:webHidden/>
              </w:rPr>
            </w:r>
            <w:r w:rsidR="0099132A">
              <w:rPr>
                <w:noProof/>
                <w:webHidden/>
              </w:rPr>
              <w:fldChar w:fldCharType="separate"/>
            </w:r>
            <w:r w:rsidR="0099132A">
              <w:rPr>
                <w:noProof/>
                <w:webHidden/>
              </w:rPr>
              <w:t>4</w:t>
            </w:r>
            <w:r w:rsidR="0099132A">
              <w:rPr>
                <w:noProof/>
                <w:webHidden/>
              </w:rPr>
              <w:fldChar w:fldCharType="end"/>
            </w:r>
          </w:hyperlink>
        </w:p>
        <w:p w14:paraId="4082A2FA" w14:textId="3C68A884" w:rsidR="0099132A" w:rsidRDefault="008F4362">
          <w:pPr>
            <w:pStyle w:val="TOC2"/>
            <w:tabs>
              <w:tab w:val="right" w:leader="dot" w:pos="9736"/>
            </w:tabs>
            <w:rPr>
              <w:rFonts w:asciiTheme="minorHAnsi" w:eastAsiaTheme="minorEastAsia" w:hAnsiTheme="minorHAnsi"/>
              <w:noProof/>
              <w:kern w:val="2"/>
              <w:lang w:eastAsia="en-GB"/>
              <w14:ligatures w14:val="standardContextual"/>
            </w:rPr>
          </w:pPr>
          <w:hyperlink w:anchor="_Toc198075121" w:history="1">
            <w:r w:rsidR="0099132A" w:rsidRPr="00467A11">
              <w:rPr>
                <w:rStyle w:val="Hyperlink"/>
                <w:rFonts w:ascii="Montserrat" w:hAnsi="Montserrat"/>
                <w:noProof/>
              </w:rPr>
              <w:t>ROLES AND RESPONSIBILITIES</w:t>
            </w:r>
            <w:r w:rsidR="0099132A">
              <w:rPr>
                <w:noProof/>
                <w:webHidden/>
              </w:rPr>
              <w:tab/>
            </w:r>
            <w:r w:rsidR="0099132A">
              <w:rPr>
                <w:noProof/>
                <w:webHidden/>
              </w:rPr>
              <w:fldChar w:fldCharType="begin"/>
            </w:r>
            <w:r w:rsidR="0099132A">
              <w:rPr>
                <w:noProof/>
                <w:webHidden/>
              </w:rPr>
              <w:instrText xml:space="preserve"> PAGEREF _Toc198075121 \h </w:instrText>
            </w:r>
            <w:r w:rsidR="0099132A">
              <w:rPr>
                <w:noProof/>
                <w:webHidden/>
              </w:rPr>
            </w:r>
            <w:r w:rsidR="0099132A">
              <w:rPr>
                <w:noProof/>
                <w:webHidden/>
              </w:rPr>
              <w:fldChar w:fldCharType="separate"/>
            </w:r>
            <w:r w:rsidR="0099132A">
              <w:rPr>
                <w:noProof/>
                <w:webHidden/>
              </w:rPr>
              <w:t>6</w:t>
            </w:r>
            <w:r w:rsidR="0099132A">
              <w:rPr>
                <w:noProof/>
                <w:webHidden/>
              </w:rPr>
              <w:fldChar w:fldCharType="end"/>
            </w:r>
          </w:hyperlink>
        </w:p>
        <w:p w14:paraId="6EB31647" w14:textId="4C7B9CD0" w:rsidR="0099132A" w:rsidRDefault="008F4362">
          <w:pPr>
            <w:pStyle w:val="TOC2"/>
            <w:tabs>
              <w:tab w:val="right" w:leader="dot" w:pos="9736"/>
            </w:tabs>
            <w:rPr>
              <w:rFonts w:asciiTheme="minorHAnsi" w:eastAsiaTheme="minorEastAsia" w:hAnsiTheme="minorHAnsi"/>
              <w:noProof/>
              <w:kern w:val="2"/>
              <w:lang w:eastAsia="en-GB"/>
              <w14:ligatures w14:val="standardContextual"/>
            </w:rPr>
          </w:pPr>
          <w:hyperlink w:anchor="_Toc198075122" w:history="1">
            <w:r w:rsidR="0099132A" w:rsidRPr="00467A11">
              <w:rPr>
                <w:rStyle w:val="Hyperlink"/>
                <w:rFonts w:ascii="Montserrat" w:hAnsi="Montserrat"/>
                <w:noProof/>
              </w:rPr>
              <w:t>SCHOOL EXPECTATIONS</w:t>
            </w:r>
            <w:r w:rsidR="0099132A">
              <w:rPr>
                <w:noProof/>
                <w:webHidden/>
              </w:rPr>
              <w:tab/>
            </w:r>
            <w:r w:rsidR="0099132A">
              <w:rPr>
                <w:noProof/>
                <w:webHidden/>
              </w:rPr>
              <w:fldChar w:fldCharType="begin"/>
            </w:r>
            <w:r w:rsidR="0099132A">
              <w:rPr>
                <w:noProof/>
                <w:webHidden/>
              </w:rPr>
              <w:instrText xml:space="preserve"> PAGEREF _Toc198075122 \h </w:instrText>
            </w:r>
            <w:r w:rsidR="0099132A">
              <w:rPr>
                <w:noProof/>
                <w:webHidden/>
              </w:rPr>
            </w:r>
            <w:r w:rsidR="0099132A">
              <w:rPr>
                <w:noProof/>
                <w:webHidden/>
              </w:rPr>
              <w:fldChar w:fldCharType="separate"/>
            </w:r>
            <w:r w:rsidR="0099132A">
              <w:rPr>
                <w:noProof/>
                <w:webHidden/>
              </w:rPr>
              <w:t>8</w:t>
            </w:r>
            <w:r w:rsidR="0099132A">
              <w:rPr>
                <w:noProof/>
                <w:webHidden/>
              </w:rPr>
              <w:fldChar w:fldCharType="end"/>
            </w:r>
          </w:hyperlink>
        </w:p>
        <w:p w14:paraId="676A8A3E" w14:textId="74375F6D" w:rsidR="0099132A" w:rsidRDefault="008F4362">
          <w:pPr>
            <w:pStyle w:val="TOC2"/>
            <w:tabs>
              <w:tab w:val="right" w:leader="dot" w:pos="9736"/>
            </w:tabs>
            <w:rPr>
              <w:rFonts w:asciiTheme="minorHAnsi" w:eastAsiaTheme="minorEastAsia" w:hAnsiTheme="minorHAnsi"/>
              <w:noProof/>
              <w:kern w:val="2"/>
              <w:lang w:eastAsia="en-GB"/>
              <w14:ligatures w14:val="standardContextual"/>
            </w:rPr>
          </w:pPr>
          <w:hyperlink w:anchor="_Toc198075123" w:history="1">
            <w:r w:rsidR="0099132A" w:rsidRPr="00467A11">
              <w:rPr>
                <w:rStyle w:val="Hyperlink"/>
                <w:rFonts w:ascii="Montserrat" w:hAnsi="Montserrat"/>
                <w:noProof/>
              </w:rPr>
              <w:t>RESPONDING TO BEHAVIOUR</w:t>
            </w:r>
            <w:r w:rsidR="0099132A">
              <w:rPr>
                <w:noProof/>
                <w:webHidden/>
              </w:rPr>
              <w:tab/>
            </w:r>
            <w:r w:rsidR="0099132A">
              <w:rPr>
                <w:noProof/>
                <w:webHidden/>
              </w:rPr>
              <w:fldChar w:fldCharType="begin"/>
            </w:r>
            <w:r w:rsidR="0099132A">
              <w:rPr>
                <w:noProof/>
                <w:webHidden/>
              </w:rPr>
              <w:instrText xml:space="preserve"> PAGEREF _Toc198075123 \h </w:instrText>
            </w:r>
            <w:r w:rsidR="0099132A">
              <w:rPr>
                <w:noProof/>
                <w:webHidden/>
              </w:rPr>
            </w:r>
            <w:r w:rsidR="0099132A">
              <w:rPr>
                <w:noProof/>
                <w:webHidden/>
              </w:rPr>
              <w:fldChar w:fldCharType="separate"/>
            </w:r>
            <w:r w:rsidR="0099132A">
              <w:rPr>
                <w:noProof/>
                <w:webHidden/>
              </w:rPr>
              <w:t>9</w:t>
            </w:r>
            <w:r w:rsidR="0099132A">
              <w:rPr>
                <w:noProof/>
                <w:webHidden/>
              </w:rPr>
              <w:fldChar w:fldCharType="end"/>
            </w:r>
          </w:hyperlink>
        </w:p>
        <w:p w14:paraId="7D464E74" w14:textId="6A233E39" w:rsidR="0099132A" w:rsidRDefault="008F4362">
          <w:pPr>
            <w:pStyle w:val="TOC2"/>
            <w:tabs>
              <w:tab w:val="right" w:leader="dot" w:pos="9736"/>
            </w:tabs>
            <w:rPr>
              <w:rFonts w:asciiTheme="minorHAnsi" w:eastAsiaTheme="minorEastAsia" w:hAnsiTheme="minorHAnsi"/>
              <w:noProof/>
              <w:kern w:val="2"/>
              <w:lang w:eastAsia="en-GB"/>
              <w14:ligatures w14:val="standardContextual"/>
            </w:rPr>
          </w:pPr>
          <w:hyperlink w:anchor="_Toc198075124" w:history="1">
            <w:r w:rsidR="0099132A" w:rsidRPr="00467A11">
              <w:rPr>
                <w:rStyle w:val="Hyperlink"/>
                <w:rFonts w:ascii="Montserrat" w:hAnsi="Montserrat"/>
                <w:noProof/>
              </w:rPr>
              <w:t>SERIOUS INTERVENTIONS</w:t>
            </w:r>
            <w:r w:rsidR="0099132A">
              <w:rPr>
                <w:noProof/>
                <w:webHidden/>
              </w:rPr>
              <w:tab/>
            </w:r>
            <w:r w:rsidR="0099132A">
              <w:rPr>
                <w:noProof/>
                <w:webHidden/>
              </w:rPr>
              <w:fldChar w:fldCharType="begin"/>
            </w:r>
            <w:r w:rsidR="0099132A">
              <w:rPr>
                <w:noProof/>
                <w:webHidden/>
              </w:rPr>
              <w:instrText xml:space="preserve"> PAGEREF _Toc198075124 \h </w:instrText>
            </w:r>
            <w:r w:rsidR="0099132A">
              <w:rPr>
                <w:noProof/>
                <w:webHidden/>
              </w:rPr>
            </w:r>
            <w:r w:rsidR="0099132A">
              <w:rPr>
                <w:noProof/>
                <w:webHidden/>
              </w:rPr>
              <w:fldChar w:fldCharType="separate"/>
            </w:r>
            <w:r w:rsidR="0099132A">
              <w:rPr>
                <w:noProof/>
                <w:webHidden/>
              </w:rPr>
              <w:t>18</w:t>
            </w:r>
            <w:r w:rsidR="0099132A">
              <w:rPr>
                <w:noProof/>
                <w:webHidden/>
              </w:rPr>
              <w:fldChar w:fldCharType="end"/>
            </w:r>
          </w:hyperlink>
        </w:p>
        <w:p w14:paraId="0D3CA17E" w14:textId="013490B8" w:rsidR="0099132A" w:rsidRDefault="008F4362">
          <w:pPr>
            <w:pStyle w:val="TOC2"/>
            <w:tabs>
              <w:tab w:val="right" w:leader="dot" w:pos="9736"/>
            </w:tabs>
            <w:rPr>
              <w:rFonts w:asciiTheme="minorHAnsi" w:eastAsiaTheme="minorEastAsia" w:hAnsiTheme="minorHAnsi"/>
              <w:noProof/>
              <w:kern w:val="2"/>
              <w:lang w:eastAsia="en-GB"/>
              <w14:ligatures w14:val="standardContextual"/>
            </w:rPr>
          </w:pPr>
          <w:hyperlink w:anchor="_Toc198075125" w:history="1">
            <w:r w:rsidR="0099132A" w:rsidRPr="00467A11">
              <w:rPr>
                <w:rStyle w:val="Hyperlink"/>
                <w:rFonts w:ascii="Montserrat" w:hAnsi="Montserrat"/>
                <w:noProof/>
              </w:rPr>
              <w:t>RESPONDING TO MISBEHAVIOUR FROM PUPILS WITH SEND and/or NEURODIVERSITY</w:t>
            </w:r>
            <w:r w:rsidR="0099132A">
              <w:rPr>
                <w:noProof/>
                <w:webHidden/>
              </w:rPr>
              <w:tab/>
            </w:r>
            <w:r w:rsidR="0099132A">
              <w:rPr>
                <w:noProof/>
                <w:webHidden/>
              </w:rPr>
              <w:fldChar w:fldCharType="begin"/>
            </w:r>
            <w:r w:rsidR="0099132A">
              <w:rPr>
                <w:noProof/>
                <w:webHidden/>
              </w:rPr>
              <w:instrText xml:space="preserve"> PAGEREF _Toc198075125 \h </w:instrText>
            </w:r>
            <w:r w:rsidR="0099132A">
              <w:rPr>
                <w:noProof/>
                <w:webHidden/>
              </w:rPr>
            </w:r>
            <w:r w:rsidR="0099132A">
              <w:rPr>
                <w:noProof/>
                <w:webHidden/>
              </w:rPr>
              <w:fldChar w:fldCharType="separate"/>
            </w:r>
            <w:r w:rsidR="0099132A">
              <w:rPr>
                <w:noProof/>
                <w:webHidden/>
              </w:rPr>
              <w:t>21</w:t>
            </w:r>
            <w:r w:rsidR="0099132A">
              <w:rPr>
                <w:noProof/>
                <w:webHidden/>
              </w:rPr>
              <w:fldChar w:fldCharType="end"/>
            </w:r>
          </w:hyperlink>
        </w:p>
        <w:p w14:paraId="6A0C213C" w14:textId="12CC3335" w:rsidR="0099132A" w:rsidRDefault="008F4362">
          <w:pPr>
            <w:pStyle w:val="TOC2"/>
            <w:tabs>
              <w:tab w:val="right" w:leader="dot" w:pos="9736"/>
            </w:tabs>
            <w:rPr>
              <w:rFonts w:asciiTheme="minorHAnsi" w:eastAsiaTheme="minorEastAsia" w:hAnsiTheme="minorHAnsi"/>
              <w:noProof/>
              <w:kern w:val="2"/>
              <w:lang w:eastAsia="en-GB"/>
              <w14:ligatures w14:val="standardContextual"/>
            </w:rPr>
          </w:pPr>
          <w:hyperlink w:anchor="_Toc198075126" w:history="1">
            <w:r w:rsidR="0099132A" w:rsidRPr="00467A11">
              <w:rPr>
                <w:rStyle w:val="Hyperlink"/>
                <w:rFonts w:ascii="Montserrat" w:hAnsi="Montserrat"/>
                <w:noProof/>
              </w:rPr>
              <w:t>SUPPORTING PUPILS FOLLOWING A SANCTION</w:t>
            </w:r>
            <w:r w:rsidR="0099132A">
              <w:rPr>
                <w:noProof/>
                <w:webHidden/>
              </w:rPr>
              <w:tab/>
            </w:r>
            <w:r w:rsidR="0099132A">
              <w:rPr>
                <w:noProof/>
                <w:webHidden/>
              </w:rPr>
              <w:fldChar w:fldCharType="begin"/>
            </w:r>
            <w:r w:rsidR="0099132A">
              <w:rPr>
                <w:noProof/>
                <w:webHidden/>
              </w:rPr>
              <w:instrText xml:space="preserve"> PAGEREF _Toc198075126 \h </w:instrText>
            </w:r>
            <w:r w:rsidR="0099132A">
              <w:rPr>
                <w:noProof/>
                <w:webHidden/>
              </w:rPr>
            </w:r>
            <w:r w:rsidR="0099132A">
              <w:rPr>
                <w:noProof/>
                <w:webHidden/>
              </w:rPr>
              <w:fldChar w:fldCharType="separate"/>
            </w:r>
            <w:r w:rsidR="0099132A">
              <w:rPr>
                <w:noProof/>
                <w:webHidden/>
              </w:rPr>
              <w:t>23</w:t>
            </w:r>
            <w:r w:rsidR="0099132A">
              <w:rPr>
                <w:noProof/>
                <w:webHidden/>
              </w:rPr>
              <w:fldChar w:fldCharType="end"/>
            </w:r>
          </w:hyperlink>
        </w:p>
        <w:p w14:paraId="6E63D90E" w14:textId="36628EC7" w:rsidR="0099132A" w:rsidRDefault="008F4362">
          <w:pPr>
            <w:pStyle w:val="TOC2"/>
            <w:tabs>
              <w:tab w:val="right" w:leader="dot" w:pos="9736"/>
            </w:tabs>
            <w:rPr>
              <w:rFonts w:asciiTheme="minorHAnsi" w:eastAsiaTheme="minorEastAsia" w:hAnsiTheme="minorHAnsi"/>
              <w:noProof/>
              <w:kern w:val="2"/>
              <w:lang w:eastAsia="en-GB"/>
              <w14:ligatures w14:val="standardContextual"/>
            </w:rPr>
          </w:pPr>
          <w:hyperlink w:anchor="_Toc198075127" w:history="1">
            <w:r w:rsidR="0099132A" w:rsidRPr="00467A11">
              <w:rPr>
                <w:rStyle w:val="Hyperlink"/>
                <w:rFonts w:ascii="Montserrat" w:hAnsi="Montserrat"/>
                <w:noProof/>
              </w:rPr>
              <w:t>PUPIL TRANSITION</w:t>
            </w:r>
            <w:r w:rsidR="0099132A">
              <w:rPr>
                <w:noProof/>
                <w:webHidden/>
              </w:rPr>
              <w:tab/>
            </w:r>
            <w:r w:rsidR="0099132A">
              <w:rPr>
                <w:noProof/>
                <w:webHidden/>
              </w:rPr>
              <w:fldChar w:fldCharType="begin"/>
            </w:r>
            <w:r w:rsidR="0099132A">
              <w:rPr>
                <w:noProof/>
                <w:webHidden/>
              </w:rPr>
              <w:instrText xml:space="preserve"> PAGEREF _Toc198075127 \h </w:instrText>
            </w:r>
            <w:r w:rsidR="0099132A">
              <w:rPr>
                <w:noProof/>
                <w:webHidden/>
              </w:rPr>
            </w:r>
            <w:r w:rsidR="0099132A">
              <w:rPr>
                <w:noProof/>
                <w:webHidden/>
              </w:rPr>
              <w:fldChar w:fldCharType="separate"/>
            </w:r>
            <w:r w:rsidR="0099132A">
              <w:rPr>
                <w:noProof/>
                <w:webHidden/>
              </w:rPr>
              <w:t>24</w:t>
            </w:r>
            <w:r w:rsidR="0099132A">
              <w:rPr>
                <w:noProof/>
                <w:webHidden/>
              </w:rPr>
              <w:fldChar w:fldCharType="end"/>
            </w:r>
          </w:hyperlink>
        </w:p>
        <w:p w14:paraId="078ADB43" w14:textId="02E687EB" w:rsidR="0099132A" w:rsidRDefault="008F4362">
          <w:pPr>
            <w:pStyle w:val="TOC2"/>
            <w:tabs>
              <w:tab w:val="right" w:leader="dot" w:pos="9736"/>
            </w:tabs>
            <w:rPr>
              <w:rFonts w:asciiTheme="minorHAnsi" w:eastAsiaTheme="minorEastAsia" w:hAnsiTheme="minorHAnsi"/>
              <w:noProof/>
              <w:kern w:val="2"/>
              <w:lang w:eastAsia="en-GB"/>
              <w14:ligatures w14:val="standardContextual"/>
            </w:rPr>
          </w:pPr>
          <w:hyperlink w:anchor="_Toc198075128" w:history="1">
            <w:r w:rsidR="0099132A" w:rsidRPr="00467A11">
              <w:rPr>
                <w:rStyle w:val="Hyperlink"/>
                <w:rFonts w:ascii="Montserrat" w:hAnsi="Montserrat"/>
                <w:noProof/>
              </w:rPr>
              <w:t>TRAINING</w:t>
            </w:r>
            <w:r w:rsidR="0099132A">
              <w:rPr>
                <w:noProof/>
                <w:webHidden/>
              </w:rPr>
              <w:tab/>
            </w:r>
            <w:r w:rsidR="0099132A">
              <w:rPr>
                <w:noProof/>
                <w:webHidden/>
              </w:rPr>
              <w:fldChar w:fldCharType="begin"/>
            </w:r>
            <w:r w:rsidR="0099132A">
              <w:rPr>
                <w:noProof/>
                <w:webHidden/>
              </w:rPr>
              <w:instrText xml:space="preserve"> PAGEREF _Toc198075128 \h </w:instrText>
            </w:r>
            <w:r w:rsidR="0099132A">
              <w:rPr>
                <w:noProof/>
                <w:webHidden/>
              </w:rPr>
            </w:r>
            <w:r w:rsidR="0099132A">
              <w:rPr>
                <w:noProof/>
                <w:webHidden/>
              </w:rPr>
              <w:fldChar w:fldCharType="separate"/>
            </w:r>
            <w:r w:rsidR="0099132A">
              <w:rPr>
                <w:noProof/>
                <w:webHidden/>
              </w:rPr>
              <w:t>25</w:t>
            </w:r>
            <w:r w:rsidR="0099132A">
              <w:rPr>
                <w:noProof/>
                <w:webHidden/>
              </w:rPr>
              <w:fldChar w:fldCharType="end"/>
            </w:r>
          </w:hyperlink>
        </w:p>
        <w:p w14:paraId="750A3F7A" w14:textId="705888EF" w:rsidR="0099132A" w:rsidRDefault="008F4362">
          <w:pPr>
            <w:pStyle w:val="TOC2"/>
            <w:tabs>
              <w:tab w:val="right" w:leader="dot" w:pos="9736"/>
            </w:tabs>
            <w:rPr>
              <w:rFonts w:asciiTheme="minorHAnsi" w:eastAsiaTheme="minorEastAsia" w:hAnsiTheme="minorHAnsi"/>
              <w:noProof/>
              <w:kern w:val="2"/>
              <w:lang w:eastAsia="en-GB"/>
              <w14:ligatures w14:val="standardContextual"/>
            </w:rPr>
          </w:pPr>
          <w:hyperlink w:anchor="_Toc198075129" w:history="1">
            <w:r w:rsidR="0099132A" w:rsidRPr="00467A11">
              <w:rPr>
                <w:rStyle w:val="Hyperlink"/>
                <w:rFonts w:ascii="Montserrat" w:hAnsi="Montserrat"/>
                <w:noProof/>
              </w:rPr>
              <w:t>MONITORING ARRANGEMENTS</w:t>
            </w:r>
            <w:r w:rsidR="0099132A">
              <w:rPr>
                <w:noProof/>
                <w:webHidden/>
              </w:rPr>
              <w:tab/>
            </w:r>
            <w:r w:rsidR="0099132A">
              <w:rPr>
                <w:noProof/>
                <w:webHidden/>
              </w:rPr>
              <w:fldChar w:fldCharType="begin"/>
            </w:r>
            <w:r w:rsidR="0099132A">
              <w:rPr>
                <w:noProof/>
                <w:webHidden/>
              </w:rPr>
              <w:instrText xml:space="preserve"> PAGEREF _Toc198075129 \h </w:instrText>
            </w:r>
            <w:r w:rsidR="0099132A">
              <w:rPr>
                <w:noProof/>
                <w:webHidden/>
              </w:rPr>
            </w:r>
            <w:r w:rsidR="0099132A">
              <w:rPr>
                <w:noProof/>
                <w:webHidden/>
              </w:rPr>
              <w:fldChar w:fldCharType="separate"/>
            </w:r>
            <w:r w:rsidR="0099132A">
              <w:rPr>
                <w:noProof/>
                <w:webHidden/>
              </w:rPr>
              <w:t>25</w:t>
            </w:r>
            <w:r w:rsidR="0099132A">
              <w:rPr>
                <w:noProof/>
                <w:webHidden/>
              </w:rPr>
              <w:fldChar w:fldCharType="end"/>
            </w:r>
          </w:hyperlink>
        </w:p>
        <w:p w14:paraId="2532169F" w14:textId="454FCFA5" w:rsidR="0099132A" w:rsidRDefault="008F4362">
          <w:pPr>
            <w:pStyle w:val="TOC2"/>
            <w:tabs>
              <w:tab w:val="right" w:leader="dot" w:pos="9736"/>
            </w:tabs>
            <w:rPr>
              <w:rFonts w:asciiTheme="minorHAnsi" w:eastAsiaTheme="minorEastAsia" w:hAnsiTheme="minorHAnsi"/>
              <w:noProof/>
              <w:kern w:val="2"/>
              <w:lang w:eastAsia="en-GB"/>
              <w14:ligatures w14:val="standardContextual"/>
            </w:rPr>
          </w:pPr>
          <w:hyperlink w:anchor="_Toc198075130" w:history="1">
            <w:r w:rsidR="0099132A" w:rsidRPr="00467A11">
              <w:rPr>
                <w:rStyle w:val="Hyperlink"/>
                <w:rFonts w:ascii="Montserrat" w:hAnsi="Montserrat"/>
                <w:noProof/>
              </w:rPr>
              <w:t>LINKS WITH OTHER POLICIES</w:t>
            </w:r>
            <w:r w:rsidR="0099132A">
              <w:rPr>
                <w:noProof/>
                <w:webHidden/>
              </w:rPr>
              <w:tab/>
            </w:r>
            <w:r w:rsidR="0099132A">
              <w:rPr>
                <w:noProof/>
                <w:webHidden/>
              </w:rPr>
              <w:fldChar w:fldCharType="begin"/>
            </w:r>
            <w:r w:rsidR="0099132A">
              <w:rPr>
                <w:noProof/>
                <w:webHidden/>
              </w:rPr>
              <w:instrText xml:space="preserve"> PAGEREF _Toc198075130 \h </w:instrText>
            </w:r>
            <w:r w:rsidR="0099132A">
              <w:rPr>
                <w:noProof/>
                <w:webHidden/>
              </w:rPr>
            </w:r>
            <w:r w:rsidR="0099132A">
              <w:rPr>
                <w:noProof/>
                <w:webHidden/>
              </w:rPr>
              <w:fldChar w:fldCharType="separate"/>
            </w:r>
            <w:r w:rsidR="0099132A">
              <w:rPr>
                <w:noProof/>
                <w:webHidden/>
              </w:rPr>
              <w:t>26</w:t>
            </w:r>
            <w:r w:rsidR="0099132A">
              <w:rPr>
                <w:noProof/>
                <w:webHidden/>
              </w:rPr>
              <w:fldChar w:fldCharType="end"/>
            </w:r>
          </w:hyperlink>
        </w:p>
        <w:p w14:paraId="0D9A8970" w14:textId="6F64A2A1" w:rsidR="0099132A" w:rsidRDefault="008F4362">
          <w:pPr>
            <w:pStyle w:val="TOC2"/>
            <w:tabs>
              <w:tab w:val="right" w:leader="dot" w:pos="9736"/>
            </w:tabs>
            <w:rPr>
              <w:rFonts w:asciiTheme="minorHAnsi" w:eastAsiaTheme="minorEastAsia" w:hAnsiTheme="minorHAnsi"/>
              <w:noProof/>
              <w:kern w:val="2"/>
              <w:lang w:eastAsia="en-GB"/>
              <w14:ligatures w14:val="standardContextual"/>
            </w:rPr>
          </w:pPr>
          <w:hyperlink w:anchor="_Toc198075131" w:history="1">
            <w:r w:rsidR="0099132A" w:rsidRPr="00467A11">
              <w:rPr>
                <w:rStyle w:val="Hyperlink"/>
                <w:rFonts w:ascii="Montserrat" w:hAnsi="Montserrat"/>
                <w:noProof/>
              </w:rPr>
              <w:t>APPENDIX 1: Written statement of behaviour principles</w:t>
            </w:r>
            <w:r w:rsidR="0099132A">
              <w:rPr>
                <w:noProof/>
                <w:webHidden/>
              </w:rPr>
              <w:tab/>
            </w:r>
            <w:r w:rsidR="0099132A">
              <w:rPr>
                <w:noProof/>
                <w:webHidden/>
              </w:rPr>
              <w:fldChar w:fldCharType="begin"/>
            </w:r>
            <w:r w:rsidR="0099132A">
              <w:rPr>
                <w:noProof/>
                <w:webHidden/>
              </w:rPr>
              <w:instrText xml:space="preserve"> PAGEREF _Toc198075131 \h </w:instrText>
            </w:r>
            <w:r w:rsidR="0099132A">
              <w:rPr>
                <w:noProof/>
                <w:webHidden/>
              </w:rPr>
            </w:r>
            <w:r w:rsidR="0099132A">
              <w:rPr>
                <w:noProof/>
                <w:webHidden/>
              </w:rPr>
              <w:fldChar w:fldCharType="separate"/>
            </w:r>
            <w:r w:rsidR="0099132A">
              <w:rPr>
                <w:noProof/>
                <w:webHidden/>
              </w:rPr>
              <w:t>27</w:t>
            </w:r>
            <w:r w:rsidR="0099132A">
              <w:rPr>
                <w:noProof/>
                <w:webHidden/>
              </w:rPr>
              <w:fldChar w:fldCharType="end"/>
            </w:r>
          </w:hyperlink>
        </w:p>
        <w:p w14:paraId="7C973F96" w14:textId="28BAE720" w:rsidR="0099132A" w:rsidRDefault="008F4362">
          <w:pPr>
            <w:pStyle w:val="TOC2"/>
            <w:tabs>
              <w:tab w:val="right" w:leader="dot" w:pos="9736"/>
            </w:tabs>
            <w:rPr>
              <w:rFonts w:asciiTheme="minorHAnsi" w:eastAsiaTheme="minorEastAsia" w:hAnsiTheme="minorHAnsi"/>
              <w:noProof/>
              <w:kern w:val="2"/>
              <w:lang w:eastAsia="en-GB"/>
              <w14:ligatures w14:val="standardContextual"/>
            </w:rPr>
          </w:pPr>
          <w:hyperlink w:anchor="_Toc198075132" w:history="1">
            <w:r w:rsidR="0099132A" w:rsidRPr="00467A11">
              <w:rPr>
                <w:rStyle w:val="Hyperlink"/>
                <w:rFonts w:ascii="Montserrat" w:hAnsi="Montserrat"/>
                <w:noProof/>
              </w:rPr>
              <w:t>APPENDIX 2: Responding to Bullying</w:t>
            </w:r>
            <w:r w:rsidR="0099132A">
              <w:rPr>
                <w:noProof/>
                <w:webHidden/>
              </w:rPr>
              <w:tab/>
            </w:r>
            <w:r w:rsidR="0099132A">
              <w:rPr>
                <w:noProof/>
                <w:webHidden/>
              </w:rPr>
              <w:fldChar w:fldCharType="begin"/>
            </w:r>
            <w:r w:rsidR="0099132A">
              <w:rPr>
                <w:noProof/>
                <w:webHidden/>
              </w:rPr>
              <w:instrText xml:space="preserve"> PAGEREF _Toc198075132 \h </w:instrText>
            </w:r>
            <w:r w:rsidR="0099132A">
              <w:rPr>
                <w:noProof/>
                <w:webHidden/>
              </w:rPr>
            </w:r>
            <w:r w:rsidR="0099132A">
              <w:rPr>
                <w:noProof/>
                <w:webHidden/>
              </w:rPr>
              <w:fldChar w:fldCharType="separate"/>
            </w:r>
            <w:r w:rsidR="0099132A">
              <w:rPr>
                <w:noProof/>
                <w:webHidden/>
              </w:rPr>
              <w:t>28</w:t>
            </w:r>
            <w:r w:rsidR="0099132A">
              <w:rPr>
                <w:noProof/>
                <w:webHidden/>
              </w:rPr>
              <w:fldChar w:fldCharType="end"/>
            </w:r>
          </w:hyperlink>
        </w:p>
        <w:p w14:paraId="516F5CA5" w14:textId="419C1488" w:rsidR="0099132A" w:rsidRDefault="008F4362">
          <w:pPr>
            <w:pStyle w:val="TOC2"/>
            <w:tabs>
              <w:tab w:val="right" w:leader="dot" w:pos="9736"/>
            </w:tabs>
            <w:rPr>
              <w:rFonts w:asciiTheme="minorHAnsi" w:eastAsiaTheme="minorEastAsia" w:hAnsiTheme="minorHAnsi"/>
              <w:noProof/>
              <w:kern w:val="2"/>
              <w:lang w:eastAsia="en-GB"/>
              <w14:ligatures w14:val="standardContextual"/>
            </w:rPr>
          </w:pPr>
          <w:hyperlink w:anchor="_Toc198075133" w:history="1">
            <w:r w:rsidR="0099132A" w:rsidRPr="00467A11">
              <w:rPr>
                <w:rStyle w:val="Hyperlink"/>
                <w:rFonts w:ascii="Montserrat" w:hAnsi="Montserrat"/>
                <w:noProof/>
              </w:rPr>
              <w:t>APPENDIX 3:</w:t>
            </w:r>
            <w:r w:rsidR="005225D1">
              <w:rPr>
                <w:rStyle w:val="Hyperlink"/>
                <w:rFonts w:ascii="Montserrat" w:hAnsi="Montserrat"/>
                <w:noProof/>
              </w:rPr>
              <w:t xml:space="preserve"> </w:t>
            </w:r>
            <w:r w:rsidR="005225D1" w:rsidRPr="005225D1">
              <w:rPr>
                <w:rStyle w:val="Hyperlink"/>
                <w:rFonts w:ascii="Montserrat" w:hAnsi="Montserrat"/>
                <w:noProof/>
              </w:rPr>
              <w:t>Conduct levels and school responses</w:t>
            </w:r>
            <w:r w:rsidR="0099132A">
              <w:rPr>
                <w:noProof/>
                <w:webHidden/>
              </w:rPr>
              <w:tab/>
            </w:r>
            <w:r w:rsidR="0099132A">
              <w:rPr>
                <w:noProof/>
                <w:webHidden/>
              </w:rPr>
              <w:fldChar w:fldCharType="begin"/>
            </w:r>
            <w:r w:rsidR="0099132A">
              <w:rPr>
                <w:noProof/>
                <w:webHidden/>
              </w:rPr>
              <w:instrText xml:space="preserve"> PAGEREF _Toc198075133 \h </w:instrText>
            </w:r>
            <w:r w:rsidR="0099132A">
              <w:rPr>
                <w:noProof/>
                <w:webHidden/>
              </w:rPr>
            </w:r>
            <w:r w:rsidR="0099132A">
              <w:rPr>
                <w:noProof/>
                <w:webHidden/>
              </w:rPr>
              <w:fldChar w:fldCharType="separate"/>
            </w:r>
            <w:r w:rsidR="0099132A">
              <w:rPr>
                <w:noProof/>
                <w:webHidden/>
              </w:rPr>
              <w:t>30</w:t>
            </w:r>
            <w:r w:rsidR="0099132A">
              <w:rPr>
                <w:noProof/>
                <w:webHidden/>
              </w:rPr>
              <w:fldChar w:fldCharType="end"/>
            </w:r>
          </w:hyperlink>
        </w:p>
        <w:p w14:paraId="38420939" w14:textId="319DB787" w:rsidR="0099132A" w:rsidRDefault="008F4362">
          <w:pPr>
            <w:pStyle w:val="TOC2"/>
            <w:tabs>
              <w:tab w:val="right" w:leader="dot" w:pos="9736"/>
            </w:tabs>
            <w:rPr>
              <w:rFonts w:asciiTheme="minorHAnsi" w:eastAsiaTheme="minorEastAsia" w:hAnsiTheme="minorHAnsi"/>
              <w:noProof/>
              <w:kern w:val="2"/>
              <w:lang w:eastAsia="en-GB"/>
              <w14:ligatures w14:val="standardContextual"/>
            </w:rPr>
          </w:pPr>
          <w:hyperlink w:anchor="_Toc198075134" w:history="1">
            <w:r w:rsidR="0099132A" w:rsidRPr="00467A11">
              <w:rPr>
                <w:rStyle w:val="Hyperlink"/>
                <w:rFonts w:ascii="Montserrat" w:hAnsi="Montserrat"/>
                <w:noProof/>
              </w:rPr>
              <w:t xml:space="preserve">APPENDIX 4: </w:t>
            </w:r>
            <w:r w:rsidR="009A1C3F" w:rsidRPr="009A1C3F">
              <w:rPr>
                <w:rStyle w:val="Hyperlink"/>
                <w:rFonts w:ascii="Montserrat" w:hAnsi="Montserrat"/>
                <w:noProof/>
              </w:rPr>
              <w:t>Useful links</w:t>
            </w:r>
            <w:r w:rsidR="0099132A">
              <w:rPr>
                <w:noProof/>
                <w:webHidden/>
              </w:rPr>
              <w:tab/>
            </w:r>
            <w:r w:rsidR="0099132A">
              <w:rPr>
                <w:noProof/>
                <w:webHidden/>
              </w:rPr>
              <w:fldChar w:fldCharType="begin"/>
            </w:r>
            <w:r w:rsidR="0099132A">
              <w:rPr>
                <w:noProof/>
                <w:webHidden/>
              </w:rPr>
              <w:instrText xml:space="preserve"> PAGEREF _Toc198075134 \h </w:instrText>
            </w:r>
            <w:r w:rsidR="0099132A">
              <w:rPr>
                <w:noProof/>
                <w:webHidden/>
              </w:rPr>
            </w:r>
            <w:r w:rsidR="0099132A">
              <w:rPr>
                <w:noProof/>
                <w:webHidden/>
              </w:rPr>
              <w:fldChar w:fldCharType="separate"/>
            </w:r>
            <w:r w:rsidR="0099132A">
              <w:rPr>
                <w:noProof/>
                <w:webHidden/>
              </w:rPr>
              <w:t>31</w:t>
            </w:r>
            <w:r w:rsidR="0099132A">
              <w:rPr>
                <w:noProof/>
                <w:webHidden/>
              </w:rPr>
              <w:fldChar w:fldCharType="end"/>
            </w:r>
          </w:hyperlink>
        </w:p>
        <w:p w14:paraId="021696DF" w14:textId="77777777" w:rsidR="009A1C3F" w:rsidRDefault="008336DE">
          <w:pPr>
            <w:rPr>
              <w:rFonts w:ascii="Montserrat" w:hAnsi="Montserrat"/>
              <w:b/>
              <w:bCs/>
              <w:noProof/>
            </w:rPr>
          </w:pPr>
          <w:r w:rsidRPr="005559EF">
            <w:rPr>
              <w:rFonts w:ascii="Montserrat" w:hAnsi="Montserrat"/>
              <w:b/>
              <w:bCs/>
              <w:noProof/>
            </w:rPr>
            <w:fldChar w:fldCharType="end"/>
          </w:r>
        </w:p>
        <w:p w14:paraId="03CEEA82" w14:textId="4DBDB6B2" w:rsidR="008336DE" w:rsidRPr="005559EF" w:rsidRDefault="008F4362">
          <w:pPr>
            <w:rPr>
              <w:rFonts w:ascii="Montserrat" w:hAnsi="Montserrat"/>
            </w:rPr>
          </w:pPr>
        </w:p>
      </w:sdtContent>
    </w:sdt>
    <w:p w14:paraId="2C8E427C" w14:textId="77777777" w:rsidR="002A1250" w:rsidRPr="00160B40" w:rsidRDefault="002A1250" w:rsidP="00160B40">
      <w:pPr>
        <w:pStyle w:val="Heading1"/>
        <w:spacing w:after="0" w:line="259" w:lineRule="auto"/>
        <w:rPr>
          <w:rFonts w:ascii="Montserrat" w:hAnsi="Montserrat" w:cstheme="majorBidi"/>
          <w:b w:val="0"/>
          <w:color w:val="0095A8" w:themeColor="accent1"/>
          <w:sz w:val="28"/>
        </w:rPr>
      </w:pPr>
      <w:bookmarkStart w:id="0" w:name="_1._Aims"/>
      <w:bookmarkStart w:id="1" w:name="_Toc181195930"/>
      <w:bookmarkStart w:id="2" w:name="_Toc198130733"/>
      <w:bookmarkStart w:id="3" w:name="_Toc198075117"/>
      <w:bookmarkEnd w:id="0"/>
      <w:r w:rsidRPr="00160B40">
        <w:rPr>
          <w:rFonts w:ascii="Montserrat" w:hAnsi="Montserrat" w:cstheme="majorBidi"/>
          <w:b w:val="0"/>
          <w:color w:val="0095A8" w:themeColor="accent1"/>
          <w:sz w:val="28"/>
        </w:rPr>
        <w:lastRenderedPageBreak/>
        <w:t>Version Control</w:t>
      </w:r>
      <w:bookmarkEnd w:id="1"/>
      <w:bookmarkEnd w:id="2"/>
    </w:p>
    <w:tbl>
      <w:tblPr>
        <w:tblStyle w:val="TableGrid"/>
        <w:tblW w:w="10060" w:type="dxa"/>
        <w:tblLook w:val="04A0" w:firstRow="1" w:lastRow="0" w:firstColumn="1" w:lastColumn="0" w:noHBand="0" w:noVBand="1"/>
      </w:tblPr>
      <w:tblGrid>
        <w:gridCol w:w="1129"/>
        <w:gridCol w:w="3197"/>
        <w:gridCol w:w="2365"/>
        <w:gridCol w:w="3369"/>
      </w:tblGrid>
      <w:tr w:rsidR="00AD0BA8" w14:paraId="4797D43D" w14:textId="77777777" w:rsidTr="00F91E49">
        <w:tc>
          <w:tcPr>
            <w:tcW w:w="1129" w:type="dxa"/>
          </w:tcPr>
          <w:p w14:paraId="57A0F555" w14:textId="77777777" w:rsidR="00AD0BA8" w:rsidRPr="00BC1E2B" w:rsidRDefault="00AD0BA8" w:rsidP="00BC1E2B">
            <w:pPr>
              <w:spacing w:after="0" w:line="240" w:lineRule="auto"/>
              <w:ind w:right="-46"/>
              <w:rPr>
                <w:rFonts w:ascii="Montserrat" w:hAnsi="Montserrat"/>
                <w:color w:val="63686A" w:themeColor="accent3"/>
                <w:sz w:val="22"/>
                <w:szCs w:val="22"/>
              </w:rPr>
            </w:pPr>
            <w:r w:rsidRPr="00BC1E2B">
              <w:rPr>
                <w:rFonts w:ascii="Montserrat" w:hAnsi="Montserrat"/>
                <w:color w:val="63686A" w:themeColor="accent3"/>
                <w:sz w:val="22"/>
                <w:szCs w:val="22"/>
              </w:rPr>
              <w:t>Version</w:t>
            </w:r>
          </w:p>
        </w:tc>
        <w:tc>
          <w:tcPr>
            <w:tcW w:w="3197" w:type="dxa"/>
          </w:tcPr>
          <w:p w14:paraId="54F09E63" w14:textId="77777777" w:rsidR="00AD0BA8" w:rsidRPr="00BC1E2B" w:rsidRDefault="00AD0BA8" w:rsidP="00BC1E2B">
            <w:pPr>
              <w:spacing w:after="0" w:line="240" w:lineRule="auto"/>
              <w:ind w:right="-46"/>
              <w:rPr>
                <w:rFonts w:ascii="Montserrat" w:hAnsi="Montserrat"/>
                <w:color w:val="63686A" w:themeColor="accent3"/>
                <w:sz w:val="22"/>
                <w:szCs w:val="22"/>
              </w:rPr>
            </w:pPr>
            <w:r w:rsidRPr="00BC1E2B">
              <w:rPr>
                <w:rFonts w:ascii="Montserrat" w:hAnsi="Montserrat"/>
                <w:color w:val="63686A" w:themeColor="accent3"/>
                <w:sz w:val="22"/>
                <w:szCs w:val="22"/>
              </w:rPr>
              <w:t>Details</w:t>
            </w:r>
          </w:p>
        </w:tc>
        <w:tc>
          <w:tcPr>
            <w:tcW w:w="2365" w:type="dxa"/>
          </w:tcPr>
          <w:p w14:paraId="2DF91402" w14:textId="77777777" w:rsidR="00AD0BA8" w:rsidRPr="00BC1E2B" w:rsidRDefault="00AD0BA8" w:rsidP="00BC1E2B">
            <w:pPr>
              <w:spacing w:after="0" w:line="240" w:lineRule="auto"/>
              <w:ind w:right="-46"/>
              <w:rPr>
                <w:rFonts w:ascii="Montserrat" w:hAnsi="Montserrat"/>
                <w:color w:val="63686A" w:themeColor="accent3"/>
                <w:sz w:val="22"/>
                <w:szCs w:val="22"/>
              </w:rPr>
            </w:pPr>
            <w:r w:rsidRPr="00BC1E2B">
              <w:rPr>
                <w:rFonts w:ascii="Montserrat" w:hAnsi="Montserrat"/>
                <w:color w:val="63686A" w:themeColor="accent3"/>
                <w:sz w:val="22"/>
                <w:szCs w:val="22"/>
              </w:rPr>
              <w:t>Author</w:t>
            </w:r>
          </w:p>
        </w:tc>
        <w:tc>
          <w:tcPr>
            <w:tcW w:w="3369" w:type="dxa"/>
          </w:tcPr>
          <w:p w14:paraId="4781549D" w14:textId="77777777" w:rsidR="00AD0BA8" w:rsidRPr="00BC1E2B" w:rsidRDefault="00AD0BA8" w:rsidP="00BC1E2B">
            <w:pPr>
              <w:spacing w:after="0" w:line="240" w:lineRule="auto"/>
              <w:ind w:right="-46"/>
              <w:rPr>
                <w:rFonts w:ascii="Montserrat" w:hAnsi="Montserrat"/>
                <w:color w:val="63686A" w:themeColor="accent3"/>
                <w:sz w:val="22"/>
                <w:szCs w:val="22"/>
              </w:rPr>
            </w:pPr>
            <w:r w:rsidRPr="00BC1E2B">
              <w:rPr>
                <w:rFonts w:ascii="Montserrat" w:hAnsi="Montserrat"/>
                <w:color w:val="63686A" w:themeColor="accent3"/>
                <w:sz w:val="22"/>
                <w:szCs w:val="22"/>
              </w:rPr>
              <w:t>Date</w:t>
            </w:r>
          </w:p>
        </w:tc>
      </w:tr>
      <w:tr w:rsidR="00AD0BA8" w14:paraId="58A15326" w14:textId="77777777" w:rsidTr="00F91E49">
        <w:tc>
          <w:tcPr>
            <w:tcW w:w="1129" w:type="dxa"/>
          </w:tcPr>
          <w:p w14:paraId="26B613C2" w14:textId="77777777" w:rsidR="00AD0BA8" w:rsidRPr="00BC1E2B" w:rsidRDefault="00AD0BA8" w:rsidP="00BC1E2B">
            <w:pPr>
              <w:spacing w:after="0" w:line="240" w:lineRule="auto"/>
              <w:ind w:right="-46"/>
              <w:rPr>
                <w:rFonts w:ascii="Montserrat" w:hAnsi="Montserrat"/>
                <w:color w:val="63686A" w:themeColor="accent3"/>
                <w:sz w:val="22"/>
                <w:szCs w:val="22"/>
              </w:rPr>
            </w:pPr>
            <w:r w:rsidRPr="00BC1E2B">
              <w:rPr>
                <w:rFonts w:ascii="Montserrat" w:hAnsi="Montserrat"/>
                <w:color w:val="63686A" w:themeColor="accent3"/>
                <w:sz w:val="22"/>
                <w:szCs w:val="22"/>
              </w:rPr>
              <w:t>1.0</w:t>
            </w:r>
          </w:p>
        </w:tc>
        <w:tc>
          <w:tcPr>
            <w:tcW w:w="3197" w:type="dxa"/>
          </w:tcPr>
          <w:p w14:paraId="3220CD06" w14:textId="77777777" w:rsidR="00AD0BA8" w:rsidRPr="00BC1E2B" w:rsidRDefault="00AD0BA8" w:rsidP="00BC1E2B">
            <w:pPr>
              <w:spacing w:after="0" w:line="240" w:lineRule="auto"/>
              <w:ind w:right="-46"/>
              <w:rPr>
                <w:rFonts w:ascii="Montserrat" w:hAnsi="Montserrat"/>
                <w:color w:val="63686A" w:themeColor="accent3"/>
                <w:sz w:val="22"/>
                <w:szCs w:val="22"/>
              </w:rPr>
            </w:pPr>
            <w:r w:rsidRPr="00BC1E2B">
              <w:rPr>
                <w:rFonts w:ascii="Montserrat" w:hAnsi="Montserrat"/>
                <w:color w:val="63686A" w:themeColor="accent3"/>
                <w:sz w:val="22"/>
                <w:szCs w:val="22"/>
              </w:rPr>
              <w:t>Policy formation</w:t>
            </w:r>
          </w:p>
        </w:tc>
        <w:tc>
          <w:tcPr>
            <w:tcW w:w="2365" w:type="dxa"/>
          </w:tcPr>
          <w:p w14:paraId="2F6626F6" w14:textId="0DD62ABC" w:rsidR="00AD0BA8" w:rsidRPr="00BC1E2B" w:rsidRDefault="00BC1E2B" w:rsidP="00BC1E2B">
            <w:pPr>
              <w:spacing w:after="0" w:line="240" w:lineRule="auto"/>
              <w:ind w:right="-46"/>
              <w:rPr>
                <w:rFonts w:ascii="Montserrat" w:hAnsi="Montserrat"/>
                <w:color w:val="63686A" w:themeColor="accent3"/>
                <w:sz w:val="22"/>
                <w:szCs w:val="22"/>
              </w:rPr>
            </w:pPr>
            <w:r>
              <w:rPr>
                <w:rFonts w:ascii="Montserrat" w:hAnsi="Montserrat"/>
                <w:color w:val="63686A" w:themeColor="accent3"/>
                <w:sz w:val="22"/>
                <w:szCs w:val="22"/>
              </w:rPr>
              <w:t>Secondary Education Direc</w:t>
            </w:r>
            <w:r w:rsidR="00F91E49">
              <w:rPr>
                <w:rFonts w:ascii="Montserrat" w:hAnsi="Montserrat"/>
                <w:color w:val="63686A" w:themeColor="accent3"/>
                <w:sz w:val="22"/>
                <w:szCs w:val="22"/>
              </w:rPr>
              <w:t>tor</w:t>
            </w:r>
          </w:p>
        </w:tc>
        <w:tc>
          <w:tcPr>
            <w:tcW w:w="3369" w:type="dxa"/>
          </w:tcPr>
          <w:p w14:paraId="7CF185A7" w14:textId="7F4814BA" w:rsidR="00AD0BA8" w:rsidRPr="00BC1E2B" w:rsidRDefault="00AD0BA8" w:rsidP="00BC1E2B">
            <w:pPr>
              <w:spacing w:after="0" w:line="240" w:lineRule="auto"/>
              <w:ind w:right="-46"/>
              <w:rPr>
                <w:rFonts w:ascii="Montserrat" w:hAnsi="Montserrat"/>
                <w:color w:val="63686A" w:themeColor="accent3"/>
                <w:sz w:val="22"/>
                <w:szCs w:val="22"/>
              </w:rPr>
            </w:pPr>
            <w:r w:rsidRPr="00BC1E2B">
              <w:rPr>
                <w:rFonts w:ascii="Montserrat" w:hAnsi="Montserrat"/>
                <w:color w:val="63686A" w:themeColor="accent3"/>
                <w:sz w:val="22"/>
                <w:szCs w:val="22"/>
              </w:rPr>
              <w:t>May 202</w:t>
            </w:r>
            <w:r w:rsidR="00BC1E2B">
              <w:rPr>
                <w:rFonts w:ascii="Montserrat" w:hAnsi="Montserrat"/>
                <w:color w:val="63686A" w:themeColor="accent3"/>
                <w:sz w:val="22"/>
                <w:szCs w:val="22"/>
              </w:rPr>
              <w:t>4</w:t>
            </w:r>
          </w:p>
        </w:tc>
      </w:tr>
      <w:tr w:rsidR="00BC1E2B" w14:paraId="1EA60585" w14:textId="77777777" w:rsidTr="00F91E49">
        <w:tc>
          <w:tcPr>
            <w:tcW w:w="1129" w:type="dxa"/>
          </w:tcPr>
          <w:p w14:paraId="77C471FD" w14:textId="2B85EA46" w:rsidR="00BC1E2B" w:rsidRPr="00BC1E2B" w:rsidRDefault="00BC1E2B" w:rsidP="00BC1E2B">
            <w:pPr>
              <w:spacing w:after="0" w:line="240" w:lineRule="auto"/>
              <w:ind w:right="-46"/>
              <w:rPr>
                <w:rFonts w:ascii="Montserrat" w:hAnsi="Montserrat"/>
                <w:color w:val="63686A" w:themeColor="accent3"/>
                <w:sz w:val="22"/>
                <w:szCs w:val="22"/>
              </w:rPr>
            </w:pPr>
            <w:r>
              <w:rPr>
                <w:rFonts w:ascii="Montserrat" w:hAnsi="Montserrat"/>
                <w:color w:val="63686A" w:themeColor="accent3"/>
                <w:sz w:val="22"/>
                <w:szCs w:val="22"/>
              </w:rPr>
              <w:t>2.0</w:t>
            </w:r>
          </w:p>
        </w:tc>
        <w:tc>
          <w:tcPr>
            <w:tcW w:w="3197" w:type="dxa"/>
          </w:tcPr>
          <w:p w14:paraId="4655F8C3" w14:textId="5ED64C4E" w:rsidR="00BC1E2B" w:rsidRPr="00BC1E2B" w:rsidRDefault="00BC1E2B" w:rsidP="00BC1E2B">
            <w:pPr>
              <w:spacing w:after="0" w:line="240" w:lineRule="auto"/>
              <w:ind w:right="-46"/>
              <w:rPr>
                <w:rFonts w:ascii="Montserrat" w:hAnsi="Montserrat"/>
                <w:color w:val="63686A" w:themeColor="accent3"/>
                <w:sz w:val="22"/>
                <w:szCs w:val="22"/>
              </w:rPr>
            </w:pPr>
            <w:r>
              <w:rPr>
                <w:rFonts w:ascii="Montserrat" w:hAnsi="Montserrat"/>
                <w:color w:val="63686A" w:themeColor="accent3"/>
                <w:sz w:val="22"/>
                <w:szCs w:val="22"/>
              </w:rPr>
              <w:t xml:space="preserve">Policy Update </w:t>
            </w:r>
            <w:r w:rsidR="00F62087">
              <w:rPr>
                <w:rFonts w:ascii="Montserrat" w:hAnsi="Montserrat"/>
                <w:color w:val="63686A" w:themeColor="accent3"/>
                <w:sz w:val="22"/>
                <w:szCs w:val="22"/>
              </w:rPr>
              <w:t xml:space="preserve">– Appendix 2,3 and 5 added. </w:t>
            </w:r>
          </w:p>
        </w:tc>
        <w:tc>
          <w:tcPr>
            <w:tcW w:w="2365" w:type="dxa"/>
          </w:tcPr>
          <w:p w14:paraId="6B35226F" w14:textId="59CCF5BD" w:rsidR="00BC1E2B" w:rsidRPr="00BC1E2B" w:rsidRDefault="00F91E49" w:rsidP="00BC1E2B">
            <w:pPr>
              <w:spacing w:after="0" w:line="240" w:lineRule="auto"/>
              <w:ind w:right="-46"/>
              <w:rPr>
                <w:rFonts w:ascii="Montserrat" w:hAnsi="Montserrat"/>
                <w:color w:val="63686A" w:themeColor="accent3"/>
                <w:sz w:val="22"/>
                <w:szCs w:val="22"/>
              </w:rPr>
            </w:pPr>
            <w:r>
              <w:rPr>
                <w:rFonts w:ascii="Montserrat" w:hAnsi="Montserrat"/>
                <w:color w:val="63686A" w:themeColor="accent3"/>
                <w:sz w:val="22"/>
                <w:szCs w:val="22"/>
              </w:rPr>
              <w:t>Secondary Education Director</w:t>
            </w:r>
          </w:p>
        </w:tc>
        <w:tc>
          <w:tcPr>
            <w:tcW w:w="3369" w:type="dxa"/>
          </w:tcPr>
          <w:p w14:paraId="7076F51B" w14:textId="354A6393" w:rsidR="00BC1E2B" w:rsidRPr="00BC1E2B" w:rsidRDefault="00BC1E2B" w:rsidP="00BC1E2B">
            <w:pPr>
              <w:spacing w:after="0" w:line="240" w:lineRule="auto"/>
              <w:ind w:right="-46"/>
              <w:rPr>
                <w:rFonts w:ascii="Montserrat" w:hAnsi="Montserrat"/>
                <w:color w:val="63686A" w:themeColor="accent3"/>
                <w:sz w:val="22"/>
                <w:szCs w:val="22"/>
              </w:rPr>
            </w:pPr>
            <w:r w:rsidRPr="00BC1E2B">
              <w:rPr>
                <w:rFonts w:ascii="Montserrat" w:hAnsi="Montserrat"/>
                <w:color w:val="63686A" w:themeColor="accent3"/>
                <w:sz w:val="22"/>
                <w:szCs w:val="22"/>
              </w:rPr>
              <w:t>May 202</w:t>
            </w:r>
            <w:r w:rsidR="00F91E49">
              <w:rPr>
                <w:rFonts w:ascii="Montserrat" w:hAnsi="Montserrat"/>
                <w:color w:val="63686A" w:themeColor="accent3"/>
                <w:sz w:val="22"/>
                <w:szCs w:val="22"/>
              </w:rPr>
              <w:t>5</w:t>
            </w:r>
          </w:p>
        </w:tc>
      </w:tr>
    </w:tbl>
    <w:p w14:paraId="39EAE5C3" w14:textId="77777777" w:rsidR="002A1250" w:rsidRDefault="002A1250" w:rsidP="00A60620">
      <w:pPr>
        <w:pStyle w:val="Heading2"/>
        <w:rPr>
          <w:rFonts w:ascii="Montserrat" w:hAnsi="Montserrat"/>
          <w:color w:val="0095A8" w:themeColor="accent1"/>
        </w:rPr>
      </w:pPr>
    </w:p>
    <w:p w14:paraId="2D0F7FCA" w14:textId="037D3080" w:rsidR="00274194" w:rsidRPr="00981B09" w:rsidRDefault="00981B09" w:rsidP="00A60620">
      <w:pPr>
        <w:pStyle w:val="Heading2"/>
        <w:rPr>
          <w:rFonts w:ascii="Montserrat" w:hAnsi="Montserrat"/>
          <w:color w:val="0095A8" w:themeColor="accent1"/>
        </w:rPr>
      </w:pPr>
      <w:r w:rsidRPr="00981B09">
        <w:rPr>
          <w:rFonts w:ascii="Montserrat" w:hAnsi="Montserrat"/>
          <w:color w:val="0095A8" w:themeColor="accent1"/>
        </w:rPr>
        <w:t>AIMS AND SCOPE</w:t>
      </w:r>
      <w:bookmarkEnd w:id="3"/>
    </w:p>
    <w:p w14:paraId="197D4BFD" w14:textId="77777777" w:rsidR="00981B09" w:rsidRDefault="00981B09" w:rsidP="00274194">
      <w:pPr>
        <w:rPr>
          <w:rFonts w:ascii="Montserrat" w:hAnsi="Montserrat"/>
        </w:rPr>
      </w:pPr>
    </w:p>
    <w:p w14:paraId="46A63F13" w14:textId="51C8A561" w:rsidR="00274194" w:rsidRPr="00981B09" w:rsidRDefault="00274194" w:rsidP="00274194">
      <w:pPr>
        <w:rPr>
          <w:rFonts w:ascii="Montserrat" w:hAnsi="Montserrat"/>
        </w:rPr>
      </w:pPr>
      <w:r w:rsidRPr="00981B09">
        <w:rPr>
          <w:rFonts w:ascii="Montserrat" w:hAnsi="Montserrat"/>
        </w:rPr>
        <w:t>This policy</w:t>
      </w:r>
      <w:r w:rsidR="00693F2F" w:rsidRPr="00981B09">
        <w:rPr>
          <w:rFonts w:ascii="Montserrat" w:hAnsi="Montserrat"/>
        </w:rPr>
        <w:t xml:space="preserve">, applicable in all schools across </w:t>
      </w:r>
      <w:r w:rsidR="001C6170" w:rsidRPr="00981B09">
        <w:rPr>
          <w:rFonts w:ascii="Montserrat" w:hAnsi="Montserrat"/>
        </w:rPr>
        <w:t>Ascend Learning Trust</w:t>
      </w:r>
      <w:r w:rsidR="00693F2F" w:rsidRPr="00981B09">
        <w:rPr>
          <w:rFonts w:ascii="Montserrat" w:hAnsi="Montserrat"/>
        </w:rPr>
        <w:t>,</w:t>
      </w:r>
      <w:r w:rsidRPr="00981B09">
        <w:rPr>
          <w:rFonts w:ascii="Montserrat" w:hAnsi="Montserrat"/>
        </w:rPr>
        <w:t xml:space="preserve"> aims to:</w:t>
      </w:r>
    </w:p>
    <w:p w14:paraId="448E5325" w14:textId="23189EDD" w:rsidR="00CF185A" w:rsidRPr="00981B09" w:rsidRDefault="00790E94" w:rsidP="00790E94">
      <w:pPr>
        <w:pStyle w:val="Bulletlist"/>
        <w:rPr>
          <w:rFonts w:ascii="Montserrat" w:hAnsi="Montserrat"/>
        </w:rPr>
      </w:pPr>
      <w:r w:rsidRPr="00981B09">
        <w:rPr>
          <w:rFonts w:ascii="Montserrat" w:hAnsi="Montserrat" w:cs="Segoe UI"/>
          <w:color w:val="0D0D0D"/>
          <w:shd w:val="clear" w:color="auto" w:fill="FFFFFF"/>
        </w:rPr>
        <w:t xml:space="preserve">Foster a positive environment that encourages exemplary conduct, guaranteeing every student the chance to experience learning in a </w:t>
      </w:r>
      <w:r w:rsidR="00CF185A" w:rsidRPr="00981B09">
        <w:rPr>
          <w:rFonts w:ascii="Montserrat" w:hAnsi="Montserrat" w:cs="Segoe UI"/>
          <w:color w:val="0D0D0D"/>
          <w:shd w:val="clear" w:color="auto" w:fill="FFFFFF"/>
        </w:rPr>
        <w:t>calm</w:t>
      </w:r>
      <w:r w:rsidRPr="00981B09">
        <w:rPr>
          <w:rFonts w:ascii="Montserrat" w:hAnsi="Montserrat" w:cs="Segoe UI"/>
          <w:color w:val="0D0D0D"/>
          <w:shd w:val="clear" w:color="auto" w:fill="FFFFFF"/>
        </w:rPr>
        <w:t xml:space="preserve">, secure, and encouraging atmosphere. </w:t>
      </w:r>
    </w:p>
    <w:p w14:paraId="699A6E4A" w14:textId="2CB0F86F" w:rsidR="00CF185A" w:rsidRPr="00981B09" w:rsidRDefault="00790E94" w:rsidP="00790E94">
      <w:pPr>
        <w:pStyle w:val="Bulletlist"/>
        <w:rPr>
          <w:rFonts w:ascii="Montserrat" w:hAnsi="Montserrat"/>
        </w:rPr>
      </w:pPr>
      <w:r w:rsidRPr="00981B09">
        <w:rPr>
          <w:rFonts w:ascii="Montserrat" w:hAnsi="Montserrat" w:cs="Segoe UI"/>
          <w:color w:val="0D0D0D"/>
          <w:shd w:val="clear" w:color="auto" w:fill="FFFFFF"/>
        </w:rPr>
        <w:t>Implement a school-wide strategy to uphold elevated standards of behavio</w:t>
      </w:r>
      <w:r w:rsidR="0006051C">
        <w:rPr>
          <w:rFonts w:ascii="Montserrat" w:hAnsi="Montserrat" w:cs="Segoe UI"/>
          <w:color w:val="0D0D0D"/>
          <w:shd w:val="clear" w:color="auto" w:fill="FFFFFF"/>
        </w:rPr>
        <w:t>u</w:t>
      </w:r>
      <w:r w:rsidRPr="00981B09">
        <w:rPr>
          <w:rFonts w:ascii="Montserrat" w:hAnsi="Montserrat" w:cs="Segoe UI"/>
          <w:color w:val="0D0D0D"/>
          <w:shd w:val="clear" w:color="auto" w:fill="FFFFFF"/>
        </w:rPr>
        <w:t xml:space="preserve">r aligned with the school and Trust's values. </w:t>
      </w:r>
    </w:p>
    <w:p w14:paraId="298DFCC2" w14:textId="77777777" w:rsidR="00CF185A" w:rsidRPr="00981B09" w:rsidRDefault="00790E94" w:rsidP="00790E94">
      <w:pPr>
        <w:pStyle w:val="Bulletlist"/>
        <w:rPr>
          <w:rFonts w:ascii="Montserrat" w:hAnsi="Montserrat"/>
        </w:rPr>
      </w:pPr>
      <w:r w:rsidRPr="00981B09">
        <w:rPr>
          <w:rFonts w:ascii="Montserrat" w:hAnsi="Montserrat" w:cs="Segoe UI"/>
          <w:color w:val="0D0D0D"/>
          <w:shd w:val="clear" w:color="auto" w:fill="FFFFFF"/>
        </w:rPr>
        <w:t>Clearly articulate behavio</w:t>
      </w:r>
      <w:r w:rsidR="00CF185A" w:rsidRPr="00981B09">
        <w:rPr>
          <w:rFonts w:ascii="Montserrat" w:hAnsi="Montserrat" w:cs="Segoe UI"/>
          <w:color w:val="0D0D0D"/>
          <w:shd w:val="clear" w:color="auto" w:fill="FFFFFF"/>
        </w:rPr>
        <w:t>u</w:t>
      </w:r>
      <w:r w:rsidRPr="00981B09">
        <w:rPr>
          <w:rFonts w:ascii="Montserrat" w:hAnsi="Montserrat" w:cs="Segoe UI"/>
          <w:color w:val="0D0D0D"/>
          <w:shd w:val="clear" w:color="auto" w:fill="FFFFFF"/>
        </w:rPr>
        <w:t xml:space="preserve">r expectations and their corresponding consequences. </w:t>
      </w:r>
    </w:p>
    <w:p w14:paraId="4279DE09" w14:textId="77777777" w:rsidR="00CF185A" w:rsidRPr="00981B09" w:rsidRDefault="00790E94" w:rsidP="00790E94">
      <w:pPr>
        <w:pStyle w:val="Bulletlist"/>
        <w:rPr>
          <w:rFonts w:ascii="Montserrat" w:hAnsi="Montserrat"/>
        </w:rPr>
      </w:pPr>
      <w:r w:rsidRPr="00981B09">
        <w:rPr>
          <w:rFonts w:ascii="Montserrat" w:hAnsi="Montserrat" w:cs="Segoe UI"/>
          <w:color w:val="0D0D0D"/>
          <w:shd w:val="clear" w:color="auto" w:fill="FFFFFF"/>
        </w:rPr>
        <w:t>Ensure a uniform approach to managing behavio</w:t>
      </w:r>
      <w:r w:rsidR="00CF185A" w:rsidRPr="00981B09">
        <w:rPr>
          <w:rFonts w:ascii="Montserrat" w:hAnsi="Montserrat" w:cs="Segoe UI"/>
          <w:color w:val="0D0D0D"/>
          <w:shd w:val="clear" w:color="auto" w:fill="FFFFFF"/>
        </w:rPr>
        <w:t>u</w:t>
      </w:r>
      <w:r w:rsidRPr="00981B09">
        <w:rPr>
          <w:rFonts w:ascii="Montserrat" w:hAnsi="Montserrat" w:cs="Segoe UI"/>
          <w:color w:val="0D0D0D"/>
          <w:shd w:val="clear" w:color="auto" w:fill="FFFFFF"/>
        </w:rPr>
        <w:t xml:space="preserve">r that is fair and impartial for all students. </w:t>
      </w:r>
    </w:p>
    <w:p w14:paraId="38D9155C" w14:textId="415B7AD3" w:rsidR="00790E94" w:rsidRPr="00981B09" w:rsidRDefault="00790E94" w:rsidP="00790E94">
      <w:pPr>
        <w:pStyle w:val="Bulletlist"/>
        <w:rPr>
          <w:rFonts w:ascii="Montserrat" w:hAnsi="Montserrat"/>
        </w:rPr>
      </w:pPr>
      <w:r w:rsidRPr="00981B09">
        <w:rPr>
          <w:rFonts w:ascii="Montserrat" w:hAnsi="Montserrat" w:cs="Segoe UI"/>
          <w:color w:val="0D0D0D"/>
          <w:shd w:val="clear" w:color="auto" w:fill="FFFFFF"/>
        </w:rPr>
        <w:t xml:space="preserve">Clearly </w:t>
      </w:r>
      <w:r w:rsidR="00FE69EB" w:rsidRPr="00981B09">
        <w:rPr>
          <w:rFonts w:ascii="Montserrat" w:hAnsi="Montserrat" w:cs="Segoe UI"/>
          <w:color w:val="0D0D0D"/>
          <w:shd w:val="clear" w:color="auto" w:fill="FFFFFF"/>
        </w:rPr>
        <w:t>define</w:t>
      </w:r>
      <w:r w:rsidRPr="00981B09">
        <w:rPr>
          <w:rFonts w:ascii="Montserrat" w:hAnsi="Montserrat" w:cs="Segoe UI"/>
          <w:color w:val="0D0D0D"/>
          <w:shd w:val="clear" w:color="auto" w:fill="FFFFFF"/>
        </w:rPr>
        <w:t xml:space="preserve"> unacceptable behavio</w:t>
      </w:r>
      <w:r w:rsidR="00FE69EB" w:rsidRPr="00981B09">
        <w:rPr>
          <w:rFonts w:ascii="Montserrat" w:hAnsi="Montserrat" w:cs="Segoe UI"/>
          <w:color w:val="0D0D0D"/>
          <w:shd w:val="clear" w:color="auto" w:fill="FFFFFF"/>
        </w:rPr>
        <w:t>u</w:t>
      </w:r>
      <w:r w:rsidRPr="00981B09">
        <w:rPr>
          <w:rFonts w:ascii="Montserrat" w:hAnsi="Montserrat" w:cs="Segoe UI"/>
          <w:color w:val="0D0D0D"/>
          <w:shd w:val="clear" w:color="auto" w:fill="FFFFFF"/>
        </w:rPr>
        <w:t>r, encompassing bullying and discrimination</w:t>
      </w:r>
      <w:r w:rsidR="00E047E5">
        <w:rPr>
          <w:rFonts w:ascii="Montserrat" w:hAnsi="Montserrat" w:cs="Segoe UI"/>
          <w:color w:val="0D0D0D"/>
          <w:shd w:val="clear" w:color="auto" w:fill="FFFFFF"/>
        </w:rPr>
        <w:t>.</w:t>
      </w:r>
    </w:p>
    <w:p w14:paraId="32451177" w14:textId="77777777" w:rsidR="00981B09" w:rsidRPr="00981B09" w:rsidRDefault="00981B09" w:rsidP="00981B09">
      <w:pPr>
        <w:pStyle w:val="Bulletlist"/>
        <w:numPr>
          <w:ilvl w:val="0"/>
          <w:numId w:val="0"/>
        </w:numPr>
        <w:ind w:left="360"/>
        <w:rPr>
          <w:rFonts w:ascii="Montserrat" w:hAnsi="Montserrat"/>
        </w:rPr>
      </w:pPr>
    </w:p>
    <w:p w14:paraId="6ADDFBE1" w14:textId="5B4E6756" w:rsidR="00274194" w:rsidRPr="00981B09" w:rsidRDefault="00981B09" w:rsidP="00A60620">
      <w:pPr>
        <w:pStyle w:val="Heading2"/>
        <w:rPr>
          <w:rFonts w:ascii="Montserrat" w:hAnsi="Montserrat"/>
        </w:rPr>
      </w:pPr>
      <w:bookmarkStart w:id="4" w:name="_2._Legislation,_statutory"/>
      <w:bookmarkStart w:id="5" w:name="_Toc112755552"/>
      <w:bookmarkStart w:id="6" w:name="_Toc198075118"/>
      <w:bookmarkEnd w:id="4"/>
      <w:r w:rsidRPr="00981B09">
        <w:rPr>
          <w:rFonts w:ascii="Montserrat" w:hAnsi="Montserrat"/>
          <w:color w:val="0095A8" w:themeColor="accent1"/>
        </w:rPr>
        <w:t>LEGISLATION, STATUTORY REQUIREMENTS AND STATUTORY GUIDANCE</w:t>
      </w:r>
      <w:bookmarkEnd w:id="5"/>
      <w:bookmarkEnd w:id="6"/>
    </w:p>
    <w:p w14:paraId="7FB61B4F" w14:textId="77777777" w:rsidR="00981B09" w:rsidRDefault="00981B09" w:rsidP="00274194">
      <w:pPr>
        <w:rPr>
          <w:rFonts w:ascii="Montserrat" w:hAnsi="Montserrat"/>
        </w:rPr>
      </w:pPr>
    </w:p>
    <w:p w14:paraId="6114E909" w14:textId="2A64FFCD" w:rsidR="00274194" w:rsidRPr="00981B09" w:rsidRDefault="00274194" w:rsidP="00274194">
      <w:pPr>
        <w:rPr>
          <w:rFonts w:ascii="Montserrat" w:hAnsi="Montserrat"/>
        </w:rPr>
      </w:pPr>
      <w:r w:rsidRPr="00981B09">
        <w:rPr>
          <w:rFonts w:ascii="Montserrat" w:hAnsi="Montserrat"/>
        </w:rPr>
        <w:t>This policy is based on legislation and advice from the Department for Education (DfE) on:</w:t>
      </w:r>
    </w:p>
    <w:p w14:paraId="7A3CF9AC" w14:textId="20F9B4FB" w:rsidR="00274194" w:rsidRPr="00981B09" w:rsidRDefault="008F4362" w:rsidP="004B1285">
      <w:pPr>
        <w:pStyle w:val="Bulletlist"/>
        <w:rPr>
          <w:rFonts w:ascii="Montserrat" w:hAnsi="Montserrat"/>
          <w:u w:val="single"/>
        </w:rPr>
      </w:pPr>
      <w:hyperlink r:id="rId11" w:history="1">
        <w:r w:rsidR="00274194" w:rsidRPr="0090246D">
          <w:rPr>
            <w:rStyle w:val="Hyperlink"/>
            <w:rFonts w:ascii="Montserrat" w:hAnsi="Montserrat"/>
          </w:rPr>
          <w:t>Behaviour in schools: advice for headteachers and school staff 202</w:t>
        </w:r>
        <w:r w:rsidR="001E7C3E" w:rsidRPr="0090246D">
          <w:rPr>
            <w:rStyle w:val="Hyperlink"/>
            <w:rFonts w:ascii="Montserrat" w:hAnsi="Montserrat"/>
          </w:rPr>
          <w:t>4</w:t>
        </w:r>
      </w:hyperlink>
    </w:p>
    <w:p w14:paraId="7F443606" w14:textId="25CB6FFB" w:rsidR="00274194" w:rsidRPr="00981B09" w:rsidRDefault="008F4362" w:rsidP="004B1285">
      <w:pPr>
        <w:pStyle w:val="Bulletlist"/>
        <w:rPr>
          <w:rFonts w:ascii="Montserrat" w:hAnsi="Montserrat"/>
          <w:u w:val="single"/>
        </w:rPr>
      </w:pPr>
      <w:hyperlink r:id="rId12" w:history="1">
        <w:r w:rsidR="00274194" w:rsidRPr="00981B09">
          <w:rPr>
            <w:rStyle w:val="Hyperlink"/>
            <w:rFonts w:ascii="Montserrat" w:hAnsi="Montserrat"/>
          </w:rPr>
          <w:t>Searching, screening and confiscation: advice for schools 2022</w:t>
        </w:r>
      </w:hyperlink>
    </w:p>
    <w:p w14:paraId="7327B45D" w14:textId="42EACF34" w:rsidR="009B30DD" w:rsidRPr="00981B09" w:rsidRDefault="008F4362" w:rsidP="004B1285">
      <w:pPr>
        <w:pStyle w:val="Bulletlist"/>
        <w:rPr>
          <w:rFonts w:ascii="Montserrat" w:hAnsi="Montserrat"/>
        </w:rPr>
      </w:pPr>
      <w:hyperlink r:id="rId13" w:history="1">
        <w:r w:rsidR="00274194" w:rsidRPr="00981B09">
          <w:rPr>
            <w:rStyle w:val="Hyperlink"/>
            <w:rFonts w:ascii="Montserrat" w:hAnsi="Montserrat"/>
          </w:rPr>
          <w:t>The Equality Act 2010</w:t>
        </w:r>
      </w:hyperlink>
    </w:p>
    <w:p w14:paraId="39B519A4" w14:textId="77777777" w:rsidR="007965E4" w:rsidRPr="00981B09" w:rsidRDefault="008F4362" w:rsidP="007965E4">
      <w:pPr>
        <w:pStyle w:val="Bulletlist"/>
        <w:rPr>
          <w:rFonts w:ascii="Montserrat" w:hAnsi="Montserrat"/>
        </w:rPr>
      </w:pPr>
      <w:hyperlink r:id="rId14" w:history="1">
        <w:r w:rsidR="007965E4" w:rsidRPr="00981B09">
          <w:rPr>
            <w:rStyle w:val="Hyperlink"/>
            <w:rFonts w:ascii="Montserrat" w:hAnsi="Montserrat"/>
          </w:rPr>
          <w:t>Keeping Children Safe in Education</w:t>
        </w:r>
      </w:hyperlink>
    </w:p>
    <w:p w14:paraId="73A58ABB" w14:textId="0CD1F2E2" w:rsidR="007965E4" w:rsidRPr="00981B09" w:rsidRDefault="007965E4" w:rsidP="007965E4">
      <w:pPr>
        <w:pStyle w:val="Bulletlist"/>
        <w:rPr>
          <w:rStyle w:val="Hyperlink"/>
          <w:rFonts w:ascii="Montserrat" w:hAnsi="Montserrat"/>
        </w:rPr>
      </w:pPr>
      <w:r w:rsidRPr="00981B09">
        <w:rPr>
          <w:rFonts w:ascii="Montserrat" w:hAnsi="Montserrat"/>
        </w:rPr>
        <w:fldChar w:fldCharType="begin"/>
      </w:r>
      <w:r w:rsidRPr="00981B09">
        <w:rPr>
          <w:rFonts w:ascii="Montserrat" w:hAnsi="Montserrat"/>
        </w:rPr>
        <w:instrText xml:space="preserve"> HYPERLINK "https://www.gov.uk/government/publications/school-exclusion" \l ":~:text=Schools%20and%20colleges%20must%20continue,headteachers" </w:instrText>
      </w:r>
      <w:r w:rsidRPr="00981B09">
        <w:rPr>
          <w:rFonts w:ascii="Montserrat" w:hAnsi="Montserrat"/>
        </w:rPr>
      </w:r>
      <w:r w:rsidRPr="00981B09">
        <w:rPr>
          <w:rFonts w:ascii="Montserrat" w:hAnsi="Montserrat"/>
        </w:rPr>
        <w:fldChar w:fldCharType="separate"/>
      </w:r>
      <w:r w:rsidRPr="00981B09">
        <w:rPr>
          <w:rStyle w:val="Hyperlink"/>
          <w:rFonts w:ascii="Montserrat" w:hAnsi="Montserrat"/>
        </w:rPr>
        <w:t xml:space="preserve">Suspension and permanent exclusion from maintained schools, academies and pupil referral units in England, including pupil movement </w:t>
      </w:r>
      <w:r w:rsidR="00F85F93" w:rsidRPr="00981B09">
        <w:rPr>
          <w:rStyle w:val="Hyperlink"/>
          <w:rFonts w:ascii="Montserrat" w:hAnsi="Montserrat"/>
        </w:rPr>
        <w:t>202</w:t>
      </w:r>
      <w:r w:rsidR="00CF22C6">
        <w:rPr>
          <w:rStyle w:val="Hyperlink"/>
          <w:rFonts w:ascii="Montserrat" w:hAnsi="Montserrat"/>
        </w:rPr>
        <w:t>4</w:t>
      </w:r>
    </w:p>
    <w:p w14:paraId="30C82630" w14:textId="0CD5103E" w:rsidR="007965E4" w:rsidRPr="00981B09" w:rsidRDefault="007965E4" w:rsidP="007965E4">
      <w:pPr>
        <w:pStyle w:val="Bulletlist"/>
        <w:rPr>
          <w:rFonts w:ascii="Montserrat" w:hAnsi="Montserrat"/>
        </w:rPr>
      </w:pPr>
      <w:r w:rsidRPr="00981B09">
        <w:rPr>
          <w:rFonts w:ascii="Montserrat" w:hAnsi="Montserrat"/>
        </w:rPr>
        <w:fldChar w:fldCharType="end"/>
      </w:r>
      <w:hyperlink r:id="rId15" w:history="1">
        <w:r w:rsidRPr="00981B09">
          <w:rPr>
            <w:rStyle w:val="Hyperlink"/>
            <w:rFonts w:ascii="Montserrat" w:hAnsi="Montserrat"/>
          </w:rPr>
          <w:t>Use of reasonable force in schools</w:t>
        </w:r>
      </w:hyperlink>
    </w:p>
    <w:p w14:paraId="096DDBD4" w14:textId="2359D448" w:rsidR="007965E4" w:rsidRPr="00981B09" w:rsidRDefault="008F4362" w:rsidP="007965E4">
      <w:pPr>
        <w:pStyle w:val="Bulletlist"/>
        <w:rPr>
          <w:rFonts w:ascii="Montserrat" w:hAnsi="Montserrat"/>
        </w:rPr>
      </w:pPr>
      <w:hyperlink r:id="rId16" w:history="1">
        <w:r w:rsidR="007965E4" w:rsidRPr="00981B09">
          <w:rPr>
            <w:rStyle w:val="Hyperlink"/>
            <w:rFonts w:ascii="Montserrat" w:hAnsi="Montserrat"/>
          </w:rPr>
          <w:t>Supporting pupils with medical conditions at school</w:t>
        </w:r>
      </w:hyperlink>
      <w:r w:rsidR="007965E4" w:rsidRPr="00981B09">
        <w:rPr>
          <w:rFonts w:ascii="Montserrat" w:hAnsi="Montserrat"/>
        </w:rPr>
        <w:t xml:space="preserve"> </w:t>
      </w:r>
    </w:p>
    <w:p w14:paraId="56970611" w14:textId="77777777" w:rsidR="007965E4" w:rsidRPr="00981B09" w:rsidRDefault="007965E4" w:rsidP="007965E4">
      <w:pPr>
        <w:rPr>
          <w:rFonts w:ascii="Montserrat" w:hAnsi="Montserrat"/>
          <w:u w:val="single"/>
        </w:rPr>
      </w:pPr>
      <w:r w:rsidRPr="00981B09">
        <w:rPr>
          <w:rFonts w:ascii="Montserrat" w:hAnsi="Montserrat"/>
        </w:rPr>
        <w:t xml:space="preserve">It is also based on the </w:t>
      </w:r>
      <w:hyperlink r:id="rId17" w:history="1">
        <w:r w:rsidRPr="00981B09">
          <w:rPr>
            <w:rStyle w:val="Hyperlink"/>
            <w:rFonts w:ascii="Montserrat" w:hAnsi="Montserrat"/>
          </w:rPr>
          <w:t>Special Educational Needs and Disability (SEND) Code of Practice</w:t>
        </w:r>
      </w:hyperlink>
      <w:r w:rsidRPr="00981B09">
        <w:rPr>
          <w:rFonts w:ascii="Montserrat" w:hAnsi="Montserrat"/>
        </w:rPr>
        <w:t>.</w:t>
      </w:r>
    </w:p>
    <w:p w14:paraId="7AD0A0E6" w14:textId="77777777" w:rsidR="007965E4" w:rsidRPr="00981B09" w:rsidRDefault="007965E4" w:rsidP="007965E4">
      <w:pPr>
        <w:rPr>
          <w:rFonts w:ascii="Montserrat" w:hAnsi="Montserrat"/>
        </w:rPr>
      </w:pPr>
      <w:r w:rsidRPr="00981B09">
        <w:rPr>
          <w:rFonts w:ascii="Montserrat" w:hAnsi="Montserrat"/>
        </w:rPr>
        <w:t>In addition, this policy is based on:</w:t>
      </w:r>
    </w:p>
    <w:p w14:paraId="30B998E2" w14:textId="07BB8EA1" w:rsidR="007965E4" w:rsidRPr="00981B09" w:rsidRDefault="007965E4" w:rsidP="008B6CD6">
      <w:pPr>
        <w:pStyle w:val="Bulletlist"/>
        <w:rPr>
          <w:rFonts w:ascii="Montserrat" w:hAnsi="Montserrat"/>
          <w:u w:val="single"/>
        </w:rPr>
      </w:pPr>
      <w:r w:rsidRPr="00981B09">
        <w:rPr>
          <w:rFonts w:ascii="Montserrat" w:hAnsi="Montserrat"/>
        </w:rPr>
        <w:lastRenderedPageBreak/>
        <w:t xml:space="preserve">Schedule 1 of the </w:t>
      </w:r>
      <w:hyperlink r:id="rId18" w:history="1">
        <w:r w:rsidRPr="00981B09">
          <w:rPr>
            <w:rStyle w:val="Hyperlink"/>
            <w:rFonts w:ascii="Montserrat" w:hAnsi="Montserrat"/>
          </w:rPr>
          <w:t>Education (Independent School Standards) Regulations 2014</w:t>
        </w:r>
      </w:hyperlink>
      <w:r w:rsidRPr="00981B09">
        <w:rPr>
          <w:rFonts w:ascii="Montserrat" w:hAnsi="Montserrat"/>
        </w:rPr>
        <w:t>; paragraph 7 outlines a school’s duty to safeguard and promote the welfare of children, paragraph 9 requires the school to have a written behaviour policy and paragraph 10 requires the school to have an anti-bullying strategy</w:t>
      </w:r>
      <w:r w:rsidR="00E047E5">
        <w:rPr>
          <w:rFonts w:ascii="Montserrat" w:hAnsi="Montserrat"/>
        </w:rPr>
        <w:t>.</w:t>
      </w:r>
    </w:p>
    <w:p w14:paraId="5B2ADD5B" w14:textId="0C3A210E" w:rsidR="007965E4" w:rsidRPr="00981B09" w:rsidRDefault="008F4362" w:rsidP="008B6CD6">
      <w:pPr>
        <w:pStyle w:val="Bulletlist"/>
        <w:rPr>
          <w:rFonts w:ascii="Montserrat" w:hAnsi="Montserrat"/>
          <w:u w:val="single"/>
        </w:rPr>
      </w:pPr>
      <w:hyperlink r:id="rId19" w:anchor="behaviour-policy" w:history="1">
        <w:r w:rsidR="007965E4" w:rsidRPr="00981B09">
          <w:rPr>
            <w:rStyle w:val="Hyperlink"/>
            <w:rFonts w:ascii="Montserrat" w:hAnsi="Montserrat"/>
          </w:rPr>
          <w:t>DfE guidance</w:t>
        </w:r>
      </w:hyperlink>
      <w:r w:rsidR="007965E4" w:rsidRPr="00981B09">
        <w:rPr>
          <w:rFonts w:ascii="Montserrat" w:hAnsi="Montserrat"/>
        </w:rPr>
        <w:t xml:space="preserve"> explaining that academies should publish their behaviour policy and anti-bullying </w:t>
      </w:r>
      <w:r w:rsidR="00E047E5" w:rsidRPr="00981B09">
        <w:rPr>
          <w:rFonts w:ascii="Montserrat" w:hAnsi="Montserrat"/>
        </w:rPr>
        <w:t>strategy.</w:t>
      </w:r>
      <w:r w:rsidR="007965E4" w:rsidRPr="00981B09">
        <w:rPr>
          <w:rFonts w:ascii="Montserrat" w:hAnsi="Montserrat"/>
        </w:rPr>
        <w:t xml:space="preserve"> </w:t>
      </w:r>
    </w:p>
    <w:p w14:paraId="167AE24C" w14:textId="77777777" w:rsidR="007965E4" w:rsidRPr="00981B09" w:rsidRDefault="007965E4" w:rsidP="007965E4">
      <w:pPr>
        <w:rPr>
          <w:rFonts w:ascii="Montserrat" w:hAnsi="Montserrat"/>
        </w:rPr>
      </w:pPr>
      <w:r w:rsidRPr="00981B09">
        <w:rPr>
          <w:rFonts w:ascii="Montserrat" w:hAnsi="Montserrat"/>
        </w:rPr>
        <w:t>This policy also complies with our funding agreement and articles of association.</w:t>
      </w:r>
    </w:p>
    <w:p w14:paraId="072D8106" w14:textId="315D4C71" w:rsidR="007965E4" w:rsidRPr="00981B09" w:rsidRDefault="00981B09" w:rsidP="00A60620">
      <w:pPr>
        <w:pStyle w:val="Heading2"/>
        <w:rPr>
          <w:rFonts w:ascii="Montserrat" w:hAnsi="Montserrat"/>
          <w:color w:val="0095A8" w:themeColor="accent1"/>
        </w:rPr>
      </w:pPr>
      <w:bookmarkStart w:id="7" w:name="_3._Definitions"/>
      <w:bookmarkStart w:id="8" w:name="_Toc112755553"/>
      <w:bookmarkStart w:id="9" w:name="_Toc198075119"/>
      <w:bookmarkEnd w:id="7"/>
      <w:r w:rsidRPr="00981B09">
        <w:rPr>
          <w:rFonts w:ascii="Montserrat" w:hAnsi="Montserrat"/>
          <w:color w:val="0095A8" w:themeColor="accent1"/>
        </w:rPr>
        <w:t>DEFINITIONS</w:t>
      </w:r>
      <w:bookmarkEnd w:id="8"/>
      <w:bookmarkEnd w:id="9"/>
    </w:p>
    <w:p w14:paraId="112054FB" w14:textId="77777777" w:rsidR="00981B09" w:rsidRDefault="00981B09" w:rsidP="007965E4">
      <w:pPr>
        <w:rPr>
          <w:rStyle w:val="Strong"/>
          <w:rFonts w:ascii="Montserrat" w:hAnsi="Montserrat"/>
        </w:rPr>
      </w:pPr>
    </w:p>
    <w:p w14:paraId="77BB85F1" w14:textId="37B6E15B" w:rsidR="007965E4" w:rsidRPr="00981B09" w:rsidRDefault="007965E4" w:rsidP="007965E4">
      <w:pPr>
        <w:rPr>
          <w:rFonts w:ascii="Montserrat" w:hAnsi="Montserrat"/>
        </w:rPr>
      </w:pPr>
      <w:commentRangeStart w:id="10"/>
      <w:r w:rsidRPr="00981B09">
        <w:rPr>
          <w:rStyle w:val="Strong"/>
          <w:rFonts w:ascii="Montserrat" w:hAnsi="Montserrat"/>
        </w:rPr>
        <w:t>Headteacher:</w:t>
      </w:r>
      <w:r w:rsidRPr="00981B09">
        <w:rPr>
          <w:rFonts w:ascii="Montserrat" w:hAnsi="Montserrat"/>
        </w:rPr>
        <w:t xml:space="preserve"> In this policy the term Headteacher also includes the </w:t>
      </w:r>
      <w:r w:rsidR="002212EF">
        <w:rPr>
          <w:rFonts w:ascii="Montserrat" w:hAnsi="Montserrat"/>
        </w:rPr>
        <w:t>Head of School</w:t>
      </w:r>
      <w:r w:rsidRPr="00981B09">
        <w:rPr>
          <w:rFonts w:ascii="Montserrat" w:hAnsi="Montserrat"/>
        </w:rPr>
        <w:t>, and any person formally appointed as Acting Headteacher</w:t>
      </w:r>
      <w:r w:rsidR="002212EF">
        <w:rPr>
          <w:rFonts w:ascii="Montserrat" w:hAnsi="Montserrat"/>
        </w:rPr>
        <w:t>, or Acting Head of School</w:t>
      </w:r>
      <w:r w:rsidRPr="00981B09">
        <w:rPr>
          <w:rFonts w:ascii="Montserrat" w:hAnsi="Montserrat"/>
        </w:rPr>
        <w:t>.</w:t>
      </w:r>
      <w:commentRangeEnd w:id="10"/>
      <w:r w:rsidR="00F07933">
        <w:rPr>
          <w:rStyle w:val="CommentReference"/>
          <w:rFonts w:ascii="Arial" w:eastAsia="MS Mincho" w:hAnsi="Arial" w:cs="Times New Roman"/>
          <w:lang w:val="en-US"/>
        </w:rPr>
        <w:commentReference w:id="10"/>
      </w:r>
    </w:p>
    <w:p w14:paraId="721E6E69" w14:textId="77777777" w:rsidR="0006713E" w:rsidRDefault="0006713E" w:rsidP="007965E4">
      <w:pPr>
        <w:rPr>
          <w:rStyle w:val="Strong"/>
          <w:rFonts w:ascii="Montserrat" w:hAnsi="Montserrat"/>
        </w:rPr>
      </w:pPr>
    </w:p>
    <w:p w14:paraId="700E5950" w14:textId="17F6CCE0" w:rsidR="007965E4" w:rsidRPr="00981B09" w:rsidRDefault="007965E4" w:rsidP="007965E4">
      <w:pPr>
        <w:rPr>
          <w:rFonts w:ascii="Montserrat" w:hAnsi="Montserrat"/>
        </w:rPr>
      </w:pPr>
      <w:r w:rsidRPr="00981B09">
        <w:rPr>
          <w:rStyle w:val="Strong"/>
          <w:rFonts w:ascii="Montserrat" w:hAnsi="Montserrat"/>
        </w:rPr>
        <w:t>Misbehaviour:</w:t>
      </w:r>
      <w:r w:rsidRPr="00981B09">
        <w:rPr>
          <w:rFonts w:ascii="Montserrat" w:hAnsi="Montserrat"/>
        </w:rPr>
        <w:t xml:space="preserve"> We have four levels of misbehaviour</w:t>
      </w:r>
      <w:r w:rsidR="00693F2F" w:rsidRPr="00981B09">
        <w:rPr>
          <w:rFonts w:ascii="Montserrat" w:hAnsi="Montserrat"/>
        </w:rPr>
        <w:t>, consistent across the Trust</w:t>
      </w:r>
      <w:r w:rsidRPr="00981B09">
        <w:rPr>
          <w:rFonts w:ascii="Montserrat" w:hAnsi="Montserrat"/>
        </w:rPr>
        <w:t>:</w:t>
      </w:r>
    </w:p>
    <w:p w14:paraId="71853CD5" w14:textId="77777777" w:rsidR="007965E4" w:rsidRPr="00600640" w:rsidRDefault="007965E4" w:rsidP="008B6CD6">
      <w:pPr>
        <w:pStyle w:val="Bulletlist"/>
        <w:rPr>
          <w:rFonts w:ascii="Montserrat" w:hAnsi="Montserrat"/>
        </w:rPr>
      </w:pPr>
      <w:r w:rsidRPr="00600640">
        <w:rPr>
          <w:rFonts w:ascii="Montserrat" w:hAnsi="Montserrat"/>
        </w:rPr>
        <w:t>Low level misbehaviour</w:t>
      </w:r>
    </w:p>
    <w:p w14:paraId="1F7BB170" w14:textId="05BF3162" w:rsidR="007965E4" w:rsidRPr="00600640" w:rsidRDefault="005A5DDA" w:rsidP="008B6CD6">
      <w:pPr>
        <w:pStyle w:val="Bulletlist"/>
        <w:rPr>
          <w:rFonts w:ascii="Montserrat" w:hAnsi="Montserrat"/>
        </w:rPr>
      </w:pPr>
      <w:r w:rsidRPr="00600640">
        <w:rPr>
          <w:rFonts w:ascii="Montserrat" w:hAnsi="Montserrat"/>
        </w:rPr>
        <w:t>Medium level</w:t>
      </w:r>
      <w:r w:rsidR="007965E4" w:rsidRPr="00600640">
        <w:rPr>
          <w:rFonts w:ascii="Montserrat" w:hAnsi="Montserrat"/>
        </w:rPr>
        <w:t xml:space="preserve"> misbehaviour</w:t>
      </w:r>
    </w:p>
    <w:p w14:paraId="6752EB7A" w14:textId="5C5B6B57" w:rsidR="007965E4" w:rsidRPr="00600640" w:rsidRDefault="00B231F2" w:rsidP="008B6CD6">
      <w:pPr>
        <w:pStyle w:val="Bulletlist"/>
        <w:rPr>
          <w:rFonts w:ascii="Montserrat" w:hAnsi="Montserrat"/>
        </w:rPr>
      </w:pPr>
      <w:r w:rsidRPr="00600640">
        <w:rPr>
          <w:rFonts w:ascii="Montserrat" w:hAnsi="Montserrat"/>
        </w:rPr>
        <w:t>High level</w:t>
      </w:r>
      <w:r w:rsidR="007965E4" w:rsidRPr="00600640">
        <w:rPr>
          <w:rFonts w:ascii="Montserrat" w:hAnsi="Montserrat"/>
        </w:rPr>
        <w:t xml:space="preserve"> misbehaviour</w:t>
      </w:r>
    </w:p>
    <w:p w14:paraId="7320A6B2" w14:textId="2E605A5C" w:rsidR="007965E4" w:rsidRPr="00600640" w:rsidRDefault="00197B18" w:rsidP="008B6CD6">
      <w:pPr>
        <w:pStyle w:val="Bulletlist"/>
        <w:rPr>
          <w:rFonts w:ascii="Montserrat" w:hAnsi="Montserrat"/>
        </w:rPr>
      </w:pPr>
      <w:r w:rsidRPr="00600640">
        <w:rPr>
          <w:rFonts w:ascii="Montserrat" w:hAnsi="Montserrat"/>
        </w:rPr>
        <w:t xml:space="preserve">Very </w:t>
      </w:r>
      <w:r w:rsidR="00B231F2" w:rsidRPr="00600640">
        <w:rPr>
          <w:rFonts w:ascii="Montserrat" w:hAnsi="Montserrat"/>
        </w:rPr>
        <w:t>high level</w:t>
      </w:r>
      <w:r w:rsidR="007965E4" w:rsidRPr="00600640">
        <w:rPr>
          <w:rFonts w:ascii="Montserrat" w:hAnsi="Montserrat"/>
        </w:rPr>
        <w:t xml:space="preserve"> misbehaviour</w:t>
      </w:r>
    </w:p>
    <w:p w14:paraId="46A7F2C6" w14:textId="5E56E88B" w:rsidR="007965E4" w:rsidRPr="00981B09" w:rsidRDefault="007965E4" w:rsidP="007965E4">
      <w:pPr>
        <w:rPr>
          <w:rFonts w:ascii="Montserrat" w:hAnsi="Montserrat"/>
        </w:rPr>
      </w:pPr>
      <w:r w:rsidRPr="00600640">
        <w:rPr>
          <w:rFonts w:ascii="Montserrat" w:hAnsi="Montserrat"/>
        </w:rPr>
        <w:t>The table in Appendix</w:t>
      </w:r>
      <w:commentRangeStart w:id="11"/>
      <w:r w:rsidRPr="00600640">
        <w:rPr>
          <w:rFonts w:ascii="Montserrat" w:hAnsi="Montserrat"/>
        </w:rPr>
        <w:t xml:space="preserve"> </w:t>
      </w:r>
      <w:r w:rsidR="00F07933">
        <w:rPr>
          <w:rFonts w:ascii="Montserrat" w:hAnsi="Montserrat"/>
        </w:rPr>
        <w:t>4</w:t>
      </w:r>
      <w:r w:rsidRPr="00600640">
        <w:rPr>
          <w:rFonts w:ascii="Montserrat" w:hAnsi="Montserrat"/>
        </w:rPr>
        <w:t xml:space="preserve"> </w:t>
      </w:r>
      <w:commentRangeEnd w:id="11"/>
      <w:r w:rsidR="00631A69">
        <w:rPr>
          <w:rStyle w:val="CommentReference"/>
          <w:rFonts w:ascii="Arial" w:eastAsia="MS Mincho" w:hAnsi="Arial" w:cs="Times New Roman"/>
          <w:lang w:val="en-US"/>
        </w:rPr>
        <w:commentReference w:id="11"/>
      </w:r>
      <w:r w:rsidRPr="00600640">
        <w:rPr>
          <w:rFonts w:ascii="Montserrat" w:hAnsi="Montserrat"/>
        </w:rPr>
        <w:t xml:space="preserve">sets out </w:t>
      </w:r>
      <w:r w:rsidR="001376E9" w:rsidRPr="00600640">
        <w:rPr>
          <w:rFonts w:ascii="Montserrat" w:hAnsi="Montserrat"/>
        </w:rPr>
        <w:t>examples</w:t>
      </w:r>
      <w:r w:rsidRPr="00600640">
        <w:rPr>
          <w:rFonts w:ascii="Montserrat" w:hAnsi="Montserrat"/>
        </w:rPr>
        <w:t xml:space="preserve"> of behaviour which </w:t>
      </w:r>
      <w:r w:rsidR="001376E9" w:rsidRPr="00600640">
        <w:rPr>
          <w:rFonts w:ascii="Montserrat" w:hAnsi="Montserrat"/>
        </w:rPr>
        <w:t>may</w:t>
      </w:r>
      <w:r w:rsidRPr="00600640">
        <w:rPr>
          <w:rFonts w:ascii="Montserrat" w:hAnsi="Montserrat"/>
        </w:rPr>
        <w:t xml:space="preserve"> come under each of the</w:t>
      </w:r>
      <w:r w:rsidR="00D53F67" w:rsidRPr="00600640">
        <w:rPr>
          <w:rFonts w:ascii="Montserrat" w:hAnsi="Montserrat"/>
        </w:rPr>
        <w:t xml:space="preserve"> behaviour for learning approaches together with example </w:t>
      </w:r>
      <w:r w:rsidR="004C691F" w:rsidRPr="00600640">
        <w:rPr>
          <w:rFonts w:ascii="Montserrat" w:hAnsi="Montserrat"/>
        </w:rPr>
        <w:t>actions.</w:t>
      </w:r>
      <w:r w:rsidR="004C691F">
        <w:rPr>
          <w:rFonts w:ascii="Montserrat" w:hAnsi="Montserrat"/>
        </w:rPr>
        <w:t xml:space="preserve"> </w:t>
      </w:r>
    </w:p>
    <w:p w14:paraId="599E6852" w14:textId="77777777" w:rsidR="0006713E" w:rsidRDefault="0006713E" w:rsidP="007965E4">
      <w:pPr>
        <w:rPr>
          <w:rStyle w:val="Strong"/>
          <w:rFonts w:ascii="Montserrat" w:hAnsi="Montserrat"/>
        </w:rPr>
      </w:pPr>
    </w:p>
    <w:p w14:paraId="3419765D" w14:textId="147EA576" w:rsidR="007965E4" w:rsidRPr="00981B09" w:rsidRDefault="007965E4" w:rsidP="007965E4">
      <w:pPr>
        <w:rPr>
          <w:rFonts w:ascii="Montserrat" w:hAnsi="Montserrat"/>
        </w:rPr>
      </w:pPr>
      <w:r w:rsidRPr="00981B09">
        <w:rPr>
          <w:rStyle w:val="Strong"/>
          <w:rFonts w:ascii="Montserrat" w:hAnsi="Montserrat"/>
        </w:rPr>
        <w:t>Prohibited Items</w:t>
      </w:r>
      <w:r w:rsidRPr="00981B09">
        <w:rPr>
          <w:rFonts w:ascii="Montserrat" w:hAnsi="Montserrat"/>
        </w:rPr>
        <w:t xml:space="preserve"> </w:t>
      </w:r>
      <w:r w:rsidR="00543461" w:rsidRPr="00981B09">
        <w:rPr>
          <w:rFonts w:ascii="Montserrat" w:hAnsi="Montserrat"/>
        </w:rPr>
        <w:t xml:space="preserve">which all pupils are </w:t>
      </w:r>
      <w:r w:rsidR="004778D6" w:rsidRPr="00981B09">
        <w:rPr>
          <w:rFonts w:ascii="Montserrat" w:hAnsi="Montserrat"/>
        </w:rPr>
        <w:t>banned</w:t>
      </w:r>
      <w:r w:rsidR="00543461" w:rsidRPr="00981B09">
        <w:rPr>
          <w:rFonts w:ascii="Montserrat" w:hAnsi="Montserrat"/>
        </w:rPr>
        <w:t xml:space="preserve"> from taking into or possessing in school </w:t>
      </w:r>
      <w:r w:rsidRPr="00981B09">
        <w:rPr>
          <w:rFonts w:ascii="Montserrat" w:hAnsi="Montserrat"/>
        </w:rPr>
        <w:t>are:</w:t>
      </w:r>
    </w:p>
    <w:p w14:paraId="4FDE9EDB" w14:textId="5866C332" w:rsidR="007965E4" w:rsidRPr="00981B09" w:rsidRDefault="007965E4" w:rsidP="00417E3A">
      <w:pPr>
        <w:pStyle w:val="Bulletlist"/>
        <w:rPr>
          <w:rFonts w:ascii="Montserrat" w:hAnsi="Montserrat"/>
        </w:rPr>
      </w:pPr>
      <w:r w:rsidRPr="00981B09">
        <w:rPr>
          <w:rFonts w:ascii="Montserrat" w:hAnsi="Montserrat"/>
        </w:rPr>
        <w:t>any article a staff member reasonably suspects has been, or is likely to be, used to commit an offence, or to cause personal injury to, or damage to the property of, any person (including the pupil)</w:t>
      </w:r>
    </w:p>
    <w:p w14:paraId="2A8125EE" w14:textId="795B3C30" w:rsidR="007965E4" w:rsidRPr="00981B09" w:rsidRDefault="007965E4" w:rsidP="00417E3A">
      <w:pPr>
        <w:pStyle w:val="Bulletlist"/>
        <w:rPr>
          <w:rFonts w:ascii="Montserrat" w:hAnsi="Montserrat"/>
        </w:rPr>
      </w:pPr>
      <w:r w:rsidRPr="00981B09">
        <w:rPr>
          <w:rFonts w:ascii="Montserrat" w:hAnsi="Montserrat"/>
        </w:rPr>
        <w:t>abusive or racially inflammatory images or texts</w:t>
      </w:r>
    </w:p>
    <w:p w14:paraId="3798E44B" w14:textId="77777777" w:rsidR="007965E4" w:rsidRPr="00981B09" w:rsidRDefault="007965E4" w:rsidP="00417E3A">
      <w:pPr>
        <w:pStyle w:val="Bulletlist"/>
        <w:rPr>
          <w:rFonts w:ascii="Montserrat" w:hAnsi="Montserrat"/>
        </w:rPr>
      </w:pPr>
      <w:r w:rsidRPr="00981B09">
        <w:rPr>
          <w:rFonts w:ascii="Montserrat" w:hAnsi="Montserrat"/>
        </w:rPr>
        <w:t>acids or toxins</w:t>
      </w:r>
    </w:p>
    <w:p w14:paraId="7F7AD9FF" w14:textId="77777777" w:rsidR="007965E4" w:rsidRPr="00981B09" w:rsidRDefault="007965E4" w:rsidP="00417E3A">
      <w:pPr>
        <w:pStyle w:val="Bulletlist"/>
        <w:rPr>
          <w:rFonts w:ascii="Montserrat" w:hAnsi="Montserrat"/>
        </w:rPr>
      </w:pPr>
      <w:r w:rsidRPr="00981B09">
        <w:rPr>
          <w:rFonts w:ascii="Montserrat" w:hAnsi="Montserrat"/>
        </w:rPr>
        <w:t>alcohol</w:t>
      </w:r>
    </w:p>
    <w:p w14:paraId="270A1A27" w14:textId="77777777" w:rsidR="007965E4" w:rsidRPr="00981B09" w:rsidRDefault="007965E4" w:rsidP="00417E3A">
      <w:pPr>
        <w:pStyle w:val="Bulletlist"/>
        <w:rPr>
          <w:rFonts w:ascii="Montserrat" w:hAnsi="Montserrat"/>
        </w:rPr>
      </w:pPr>
      <w:r w:rsidRPr="00981B09">
        <w:rPr>
          <w:rFonts w:ascii="Montserrat" w:hAnsi="Montserrat"/>
        </w:rPr>
        <w:t>any article that the member of staff reasonably suspects has been, or is likely to be, used to commit an offence, or to cause personal injury, or damage to the property of, any person (including the pupil)</w:t>
      </w:r>
    </w:p>
    <w:p w14:paraId="499A103A" w14:textId="3C20F446" w:rsidR="007965E4" w:rsidRPr="00981B09" w:rsidRDefault="007965E4" w:rsidP="00417E3A">
      <w:pPr>
        <w:pStyle w:val="Bulletlist"/>
        <w:rPr>
          <w:rFonts w:ascii="Montserrat" w:hAnsi="Montserrat"/>
        </w:rPr>
      </w:pPr>
      <w:r w:rsidRPr="00981B09">
        <w:rPr>
          <w:rFonts w:ascii="Montserrat" w:hAnsi="Montserrat"/>
        </w:rPr>
        <w:t xml:space="preserve">any item which may be being used, or have been used to coerce, groom, bribe or intimidate </w:t>
      </w:r>
      <w:r w:rsidR="00BF72FC" w:rsidRPr="00981B09">
        <w:rPr>
          <w:rFonts w:ascii="Montserrat" w:hAnsi="Montserrat"/>
        </w:rPr>
        <w:t>others</w:t>
      </w:r>
    </w:p>
    <w:p w14:paraId="366D548B" w14:textId="291471C7" w:rsidR="007965E4" w:rsidRPr="00981B09" w:rsidRDefault="007965E4" w:rsidP="00417E3A">
      <w:pPr>
        <w:pStyle w:val="Bulletlist"/>
        <w:rPr>
          <w:rFonts w:ascii="Montserrat" w:hAnsi="Montserrat"/>
        </w:rPr>
      </w:pPr>
      <w:r w:rsidRPr="00981B09">
        <w:rPr>
          <w:rFonts w:ascii="Montserrat" w:hAnsi="Montserrat"/>
        </w:rPr>
        <w:t xml:space="preserve">mobile telephones/electronic devices when used in a way that contravenes the </w:t>
      </w:r>
      <w:r w:rsidR="004C691F">
        <w:rPr>
          <w:rFonts w:ascii="Montserrat" w:hAnsi="Montserrat"/>
        </w:rPr>
        <w:t>s</w:t>
      </w:r>
      <w:r w:rsidRPr="00981B09">
        <w:rPr>
          <w:rFonts w:ascii="Montserrat" w:hAnsi="Montserrat"/>
        </w:rPr>
        <w:t>chool rules</w:t>
      </w:r>
    </w:p>
    <w:p w14:paraId="1B511950" w14:textId="77777777" w:rsidR="007965E4" w:rsidRPr="00981B09" w:rsidRDefault="007965E4" w:rsidP="00417E3A">
      <w:pPr>
        <w:pStyle w:val="Bulletlist"/>
        <w:rPr>
          <w:rFonts w:ascii="Montserrat" w:hAnsi="Montserrat"/>
        </w:rPr>
      </w:pPr>
      <w:r w:rsidRPr="00981B09">
        <w:rPr>
          <w:rFonts w:ascii="Montserrat" w:hAnsi="Montserrat"/>
        </w:rPr>
        <w:t>fireworks</w:t>
      </w:r>
    </w:p>
    <w:p w14:paraId="1144CA1D" w14:textId="77777777" w:rsidR="007965E4" w:rsidRPr="00981B09" w:rsidRDefault="007965E4" w:rsidP="00417E3A">
      <w:pPr>
        <w:pStyle w:val="Bulletlist"/>
        <w:rPr>
          <w:rFonts w:ascii="Montserrat" w:hAnsi="Montserrat"/>
        </w:rPr>
      </w:pPr>
      <w:r w:rsidRPr="00981B09">
        <w:rPr>
          <w:rFonts w:ascii="Montserrat" w:hAnsi="Montserrat"/>
        </w:rPr>
        <w:t>imitation/replica/toy knives and weapons such as B.B guns</w:t>
      </w:r>
    </w:p>
    <w:p w14:paraId="170A68EB" w14:textId="77777777" w:rsidR="007965E4" w:rsidRPr="00981B09" w:rsidRDefault="007965E4" w:rsidP="00417E3A">
      <w:pPr>
        <w:pStyle w:val="Bulletlist"/>
        <w:rPr>
          <w:rFonts w:ascii="Montserrat" w:hAnsi="Montserrat"/>
        </w:rPr>
      </w:pPr>
      <w:r w:rsidRPr="00981B09">
        <w:rPr>
          <w:rFonts w:ascii="Montserrat" w:hAnsi="Montserrat"/>
        </w:rPr>
        <w:lastRenderedPageBreak/>
        <w:t>illegal drugs and associated paraphernalia</w:t>
      </w:r>
    </w:p>
    <w:p w14:paraId="0567C38F" w14:textId="77777777" w:rsidR="007965E4" w:rsidRPr="00981B09" w:rsidRDefault="007965E4" w:rsidP="00417E3A">
      <w:pPr>
        <w:pStyle w:val="Bulletlist"/>
        <w:rPr>
          <w:rFonts w:ascii="Montserrat" w:hAnsi="Montserrat"/>
        </w:rPr>
      </w:pPr>
      <w:r w:rsidRPr="00981B09">
        <w:rPr>
          <w:rFonts w:ascii="Montserrat" w:hAnsi="Montserrat"/>
        </w:rPr>
        <w:t>knives and weapons</w:t>
      </w:r>
    </w:p>
    <w:p w14:paraId="451BD8DB" w14:textId="612C3303" w:rsidR="004B1285" w:rsidRPr="00981B09" w:rsidRDefault="007965E4" w:rsidP="00417E3A">
      <w:pPr>
        <w:pStyle w:val="Bulletlist"/>
        <w:rPr>
          <w:rFonts w:ascii="Montserrat" w:hAnsi="Montserrat"/>
        </w:rPr>
      </w:pPr>
      <w:r w:rsidRPr="00981B09">
        <w:rPr>
          <w:rFonts w:ascii="Montserrat" w:hAnsi="Montserrat"/>
        </w:rPr>
        <w:t>laser pens or similar</w:t>
      </w:r>
    </w:p>
    <w:p w14:paraId="0BB53329" w14:textId="77777777" w:rsidR="00B57E0F" w:rsidRPr="00981B09" w:rsidRDefault="00B57E0F" w:rsidP="00B57E0F">
      <w:pPr>
        <w:pStyle w:val="Bulletlist"/>
        <w:rPr>
          <w:rFonts w:ascii="Montserrat" w:hAnsi="Montserrat"/>
        </w:rPr>
      </w:pPr>
      <w:r w:rsidRPr="00981B09">
        <w:rPr>
          <w:rFonts w:ascii="Montserrat" w:hAnsi="Montserrat"/>
        </w:rPr>
        <w:t>legal highs and associated paraphernalia</w:t>
      </w:r>
    </w:p>
    <w:p w14:paraId="4178722D" w14:textId="77777777" w:rsidR="00B57E0F" w:rsidRPr="00981B09" w:rsidRDefault="00B57E0F" w:rsidP="00B57E0F">
      <w:pPr>
        <w:pStyle w:val="Bulletlist"/>
        <w:rPr>
          <w:rFonts w:ascii="Montserrat" w:hAnsi="Montserrat"/>
        </w:rPr>
      </w:pPr>
      <w:r w:rsidRPr="00981B09">
        <w:rPr>
          <w:rFonts w:ascii="Montserrat" w:hAnsi="Montserrat"/>
        </w:rPr>
        <w:t>literature or images considered to be purporting extremist views</w:t>
      </w:r>
    </w:p>
    <w:p w14:paraId="44C110B9" w14:textId="77777777" w:rsidR="00B57E0F" w:rsidRPr="00981B09" w:rsidRDefault="00B57E0F" w:rsidP="00B57E0F">
      <w:pPr>
        <w:pStyle w:val="Bulletlist"/>
        <w:rPr>
          <w:rFonts w:ascii="Montserrat" w:hAnsi="Montserrat"/>
        </w:rPr>
      </w:pPr>
      <w:r w:rsidRPr="00981B09">
        <w:rPr>
          <w:rFonts w:ascii="Montserrat" w:hAnsi="Montserrat"/>
        </w:rPr>
        <w:t>pornographic or otherwise offensive images</w:t>
      </w:r>
    </w:p>
    <w:p w14:paraId="3DAB6405" w14:textId="77777777" w:rsidR="00B57E0F" w:rsidRPr="00981B09" w:rsidRDefault="00B57E0F" w:rsidP="00B57E0F">
      <w:pPr>
        <w:pStyle w:val="Bulletlist"/>
        <w:rPr>
          <w:rFonts w:ascii="Montserrat" w:hAnsi="Montserrat"/>
        </w:rPr>
      </w:pPr>
      <w:r w:rsidRPr="00981B09">
        <w:rPr>
          <w:rFonts w:ascii="Montserrat" w:hAnsi="Montserrat"/>
        </w:rPr>
        <w:t>stolen items</w:t>
      </w:r>
    </w:p>
    <w:p w14:paraId="7328F359" w14:textId="77777777" w:rsidR="00B57E0F" w:rsidRPr="00981B09" w:rsidRDefault="00B57E0F" w:rsidP="00B57E0F">
      <w:pPr>
        <w:pStyle w:val="Bulletlist"/>
        <w:rPr>
          <w:rFonts w:ascii="Montserrat" w:hAnsi="Montserrat"/>
        </w:rPr>
      </w:pPr>
      <w:r w:rsidRPr="00981B09">
        <w:rPr>
          <w:rFonts w:ascii="Montserrat" w:hAnsi="Montserrat"/>
        </w:rPr>
        <w:t xml:space="preserve">tobacco and cigarette papers and associated paraphernalia </w:t>
      </w:r>
    </w:p>
    <w:p w14:paraId="050C8DE1" w14:textId="73D0FED6" w:rsidR="00B57E0F" w:rsidRPr="00981B09" w:rsidRDefault="00B57E0F" w:rsidP="00B57E0F">
      <w:pPr>
        <w:pStyle w:val="Bulletlist"/>
        <w:rPr>
          <w:rFonts w:ascii="Montserrat" w:hAnsi="Montserrat"/>
        </w:rPr>
      </w:pPr>
      <w:r w:rsidRPr="00981B09">
        <w:rPr>
          <w:rFonts w:ascii="Montserrat" w:hAnsi="Montserrat"/>
        </w:rPr>
        <w:t>vapes and e-cigarettes and associated equipment including liquid and</w:t>
      </w:r>
      <w:r w:rsidR="004C691F">
        <w:rPr>
          <w:rFonts w:ascii="Montserrat" w:hAnsi="Montserrat"/>
        </w:rPr>
        <w:t xml:space="preserve"> </w:t>
      </w:r>
      <w:r w:rsidRPr="00981B09">
        <w:rPr>
          <w:rFonts w:ascii="Montserrat" w:hAnsi="Montserrat"/>
        </w:rPr>
        <w:t>devices</w:t>
      </w:r>
    </w:p>
    <w:p w14:paraId="4DAB9D9F" w14:textId="2D15046E" w:rsidR="00B57E0F" w:rsidRDefault="00B57E0F" w:rsidP="00B57E0F">
      <w:pPr>
        <w:rPr>
          <w:rFonts w:ascii="Montserrat" w:hAnsi="Montserrat"/>
          <w:bCs/>
        </w:rPr>
      </w:pPr>
      <w:r w:rsidRPr="00981B09">
        <w:rPr>
          <w:rFonts w:ascii="Montserrat" w:hAnsi="Montserrat"/>
          <w:bCs/>
        </w:rPr>
        <w:t xml:space="preserve">We reserve the right to ban other items if their use or dissemination becomes disruptive or unsafe to stakeholders, or if they are considered offensive. </w:t>
      </w:r>
    </w:p>
    <w:p w14:paraId="1A57C65B" w14:textId="77777777" w:rsidR="0006713E" w:rsidRPr="00981B09" w:rsidRDefault="0006713E" w:rsidP="00B57E0F">
      <w:pPr>
        <w:rPr>
          <w:rFonts w:ascii="Montserrat" w:hAnsi="Montserrat"/>
          <w:bCs/>
        </w:rPr>
      </w:pPr>
    </w:p>
    <w:p w14:paraId="4BCAAF08" w14:textId="7BF53A68" w:rsidR="00B57E0F" w:rsidRPr="00981B09" w:rsidRDefault="00B57E0F" w:rsidP="007761AB">
      <w:pPr>
        <w:pStyle w:val="Heading2"/>
        <w:rPr>
          <w:rFonts w:ascii="Montserrat" w:hAnsi="Montserrat"/>
          <w:color w:val="0095A8" w:themeColor="accent1"/>
        </w:rPr>
      </w:pPr>
      <w:bookmarkStart w:id="12" w:name="_4._Bullying"/>
      <w:bookmarkStart w:id="13" w:name="_Toc112755554"/>
      <w:bookmarkStart w:id="14" w:name="_Toc198075120"/>
      <w:bookmarkEnd w:id="12"/>
      <w:commentRangeStart w:id="15"/>
      <w:r w:rsidRPr="00981B09">
        <w:rPr>
          <w:rFonts w:ascii="Montserrat" w:hAnsi="Montserrat"/>
          <w:color w:val="0095A8" w:themeColor="accent1"/>
        </w:rPr>
        <w:t>B</w:t>
      </w:r>
      <w:r w:rsidR="00981B09">
        <w:rPr>
          <w:rFonts w:ascii="Montserrat" w:hAnsi="Montserrat"/>
          <w:color w:val="0095A8" w:themeColor="accent1"/>
        </w:rPr>
        <w:t>ULLYING</w:t>
      </w:r>
      <w:bookmarkEnd w:id="13"/>
      <w:commentRangeEnd w:id="15"/>
      <w:r w:rsidR="00631A69">
        <w:rPr>
          <w:rStyle w:val="CommentReference"/>
          <w:rFonts w:eastAsia="MS Mincho" w:cs="Times New Roman"/>
          <w:b w:val="0"/>
          <w:color w:val="auto"/>
          <w:lang w:val="en-US"/>
        </w:rPr>
        <w:commentReference w:id="15"/>
      </w:r>
      <w:bookmarkEnd w:id="14"/>
    </w:p>
    <w:p w14:paraId="0D99F9B8" w14:textId="77777777" w:rsidR="007448FA" w:rsidRPr="007448FA" w:rsidRDefault="007448FA" w:rsidP="007448FA">
      <w:pPr>
        <w:rPr>
          <w:rFonts w:ascii="Montserrat" w:hAnsi="Montserrat"/>
          <w:b/>
          <w:bCs/>
        </w:rPr>
      </w:pPr>
    </w:p>
    <w:p w14:paraId="670DC5BC" w14:textId="77777777" w:rsidR="007448FA" w:rsidRPr="007448FA" w:rsidRDefault="007448FA" w:rsidP="007448FA">
      <w:pPr>
        <w:rPr>
          <w:rFonts w:ascii="Montserrat" w:hAnsi="Montserrat"/>
        </w:rPr>
      </w:pPr>
      <w:r w:rsidRPr="007448FA">
        <w:rPr>
          <w:rFonts w:ascii="Montserrat" w:hAnsi="Montserrat"/>
        </w:rPr>
        <w:t xml:space="preserve">We define </w:t>
      </w:r>
      <w:r w:rsidRPr="007448FA">
        <w:rPr>
          <w:rFonts w:ascii="Montserrat" w:hAnsi="Montserrat"/>
          <w:b/>
          <w:bCs/>
        </w:rPr>
        <w:t>Bullying</w:t>
      </w:r>
      <w:r w:rsidRPr="007448FA">
        <w:rPr>
          <w:rFonts w:ascii="Montserrat" w:hAnsi="Montserrat"/>
        </w:rPr>
        <w:t xml:space="preserve"> as “The repetitive, intentional hurting of one person or group by another person or group, where the relationship involves an imbalance of power. Bullying can be physical, verbal or psychological. It can happen face-to-face or online.”. (Anti-Bullying Alliance,). </w:t>
      </w:r>
    </w:p>
    <w:p w14:paraId="1667987D" w14:textId="78AF1DE2" w:rsidR="007448FA" w:rsidRPr="007448FA" w:rsidRDefault="007448FA" w:rsidP="007448FA">
      <w:pPr>
        <w:rPr>
          <w:rFonts w:ascii="Montserrat" w:hAnsi="Montserrat"/>
        </w:rPr>
      </w:pPr>
      <w:r w:rsidRPr="007448FA">
        <w:rPr>
          <w:rFonts w:ascii="Montserrat" w:hAnsi="Montserrat"/>
        </w:rPr>
        <w:t>– There a</w:t>
      </w:r>
      <w:r w:rsidR="00764991">
        <w:rPr>
          <w:rFonts w:ascii="Montserrat" w:hAnsi="Montserrat"/>
        </w:rPr>
        <w:t>re</w:t>
      </w:r>
      <w:r w:rsidRPr="007448FA">
        <w:rPr>
          <w:rFonts w:ascii="Montserrat" w:hAnsi="Montserrat"/>
        </w:rPr>
        <w:t xml:space="preserve"> four key elements to this definition: </w:t>
      </w:r>
      <w:r w:rsidRPr="007448FA">
        <w:rPr>
          <w:rFonts w:ascii="Montserrat" w:hAnsi="Montserrat"/>
          <w:b/>
          <w:bCs/>
        </w:rPr>
        <w:t>hurtful, repetition, power imbalance, intentional</w:t>
      </w:r>
      <w:r w:rsidRPr="007448FA">
        <w:rPr>
          <w:rFonts w:ascii="Montserrat" w:hAnsi="Montserrat"/>
        </w:rPr>
        <w:t xml:space="preserve"> </w:t>
      </w:r>
    </w:p>
    <w:p w14:paraId="1F51A910" w14:textId="3F939AE0" w:rsidR="007448FA" w:rsidRPr="007448FA" w:rsidRDefault="007448FA" w:rsidP="007448FA">
      <w:pPr>
        <w:rPr>
          <w:rFonts w:ascii="Montserrat" w:hAnsi="Montserrat"/>
        </w:rPr>
      </w:pPr>
      <w:r w:rsidRPr="007448FA">
        <w:rPr>
          <w:rFonts w:ascii="Montserrat" w:hAnsi="Montserrat"/>
        </w:rPr>
        <w:t xml:space="preserve">Bullying behaviour can be: </w:t>
      </w:r>
    </w:p>
    <w:p w14:paraId="1ACF8064" w14:textId="25563C17" w:rsidR="007448FA" w:rsidRPr="00355B11" w:rsidRDefault="007448FA" w:rsidP="004C0B02">
      <w:pPr>
        <w:pStyle w:val="ListParagraph"/>
        <w:numPr>
          <w:ilvl w:val="0"/>
          <w:numId w:val="7"/>
        </w:numPr>
        <w:rPr>
          <w:rFonts w:ascii="Montserrat" w:hAnsi="Montserrat"/>
        </w:rPr>
      </w:pPr>
      <w:r w:rsidRPr="00355B11">
        <w:rPr>
          <w:rFonts w:ascii="Montserrat" w:hAnsi="Montserrat"/>
        </w:rPr>
        <w:t xml:space="preserve">Physical – pushing, poking, kicking hitting, biting, pinching etc </w:t>
      </w:r>
    </w:p>
    <w:p w14:paraId="257D2AEF" w14:textId="16F62E1F" w:rsidR="007448FA" w:rsidRPr="00355B11" w:rsidRDefault="007448FA" w:rsidP="004C0B02">
      <w:pPr>
        <w:pStyle w:val="ListParagraph"/>
        <w:numPr>
          <w:ilvl w:val="0"/>
          <w:numId w:val="7"/>
        </w:numPr>
        <w:rPr>
          <w:rFonts w:ascii="Montserrat" w:hAnsi="Montserrat"/>
        </w:rPr>
      </w:pPr>
      <w:r w:rsidRPr="00355B11">
        <w:rPr>
          <w:rFonts w:ascii="Montserrat" w:hAnsi="Montserrat"/>
        </w:rPr>
        <w:t xml:space="preserve">Verbal – name calling, sarcasm, spreading rumours, threats, teasing, belittling </w:t>
      </w:r>
    </w:p>
    <w:p w14:paraId="4DE4EBEA" w14:textId="1B8FC84D" w:rsidR="007448FA" w:rsidRPr="00355B11" w:rsidRDefault="007448FA" w:rsidP="004C0B02">
      <w:pPr>
        <w:pStyle w:val="ListParagraph"/>
        <w:numPr>
          <w:ilvl w:val="0"/>
          <w:numId w:val="7"/>
        </w:numPr>
        <w:rPr>
          <w:rFonts w:ascii="Montserrat" w:hAnsi="Montserrat"/>
        </w:rPr>
      </w:pPr>
      <w:r w:rsidRPr="00355B11">
        <w:rPr>
          <w:rFonts w:ascii="Montserrat" w:hAnsi="Montserrat"/>
        </w:rPr>
        <w:t xml:space="preserve">Emotional – isolating others, tormenting, hiding books, threatening gestures ridicules, humiliation, intimidating, excluding, manipulation and coercion </w:t>
      </w:r>
    </w:p>
    <w:p w14:paraId="623B48B9" w14:textId="11F01723" w:rsidR="007448FA" w:rsidRPr="00355B11" w:rsidRDefault="007448FA" w:rsidP="004C0B02">
      <w:pPr>
        <w:pStyle w:val="ListParagraph"/>
        <w:numPr>
          <w:ilvl w:val="0"/>
          <w:numId w:val="7"/>
        </w:numPr>
        <w:rPr>
          <w:rFonts w:ascii="Montserrat" w:hAnsi="Montserrat"/>
        </w:rPr>
      </w:pPr>
      <w:r w:rsidRPr="00355B11">
        <w:rPr>
          <w:rFonts w:ascii="Montserrat" w:hAnsi="Montserrat"/>
        </w:rPr>
        <w:t xml:space="preserve">Sexual – unwanted physical contact, inappropriate touching, abusive comments, homophobic abuse, exposures to inappropriate films etc </w:t>
      </w:r>
    </w:p>
    <w:p w14:paraId="1761BD72" w14:textId="1BF08C3B" w:rsidR="007448FA" w:rsidRPr="00355B11" w:rsidRDefault="007448FA" w:rsidP="004C0B02">
      <w:pPr>
        <w:pStyle w:val="ListParagraph"/>
        <w:numPr>
          <w:ilvl w:val="0"/>
          <w:numId w:val="7"/>
        </w:numPr>
        <w:rPr>
          <w:rFonts w:ascii="Montserrat" w:hAnsi="Montserrat"/>
        </w:rPr>
      </w:pPr>
      <w:r w:rsidRPr="00355B11">
        <w:rPr>
          <w:rFonts w:ascii="Montserrat" w:hAnsi="Montserrat"/>
        </w:rPr>
        <w:t xml:space="preserve">Inline / Cyber – posting on social media, sharing photos, sending nasty messages, social exclusion </w:t>
      </w:r>
    </w:p>
    <w:p w14:paraId="1BAD88E5" w14:textId="22A9E86F" w:rsidR="007448FA" w:rsidRPr="00355B11" w:rsidRDefault="007448FA" w:rsidP="004C0B02">
      <w:pPr>
        <w:pStyle w:val="ListParagraph"/>
        <w:numPr>
          <w:ilvl w:val="0"/>
          <w:numId w:val="7"/>
        </w:numPr>
        <w:rPr>
          <w:rFonts w:ascii="Montserrat" w:hAnsi="Montserrat"/>
        </w:rPr>
      </w:pPr>
      <w:r w:rsidRPr="00355B11">
        <w:rPr>
          <w:rFonts w:ascii="Montserrat" w:hAnsi="Montserrat"/>
        </w:rPr>
        <w:t xml:space="preserve">Indirect – can be the exploitation of others </w:t>
      </w:r>
    </w:p>
    <w:p w14:paraId="6B6981CB" w14:textId="165F61C2" w:rsidR="007448FA" w:rsidRPr="007448FA" w:rsidRDefault="007448FA" w:rsidP="007448FA">
      <w:pPr>
        <w:ind w:left="360"/>
        <w:rPr>
          <w:rFonts w:ascii="Montserrat" w:hAnsi="Montserrat"/>
        </w:rPr>
      </w:pPr>
      <w:r w:rsidRPr="007448FA">
        <w:rPr>
          <w:rFonts w:ascii="Montserrat" w:hAnsi="Montserrat"/>
        </w:rPr>
        <w:t xml:space="preserve"> </w:t>
      </w:r>
    </w:p>
    <w:p w14:paraId="49A54953" w14:textId="4E483869" w:rsidR="007448FA" w:rsidRPr="007448FA" w:rsidRDefault="007448FA" w:rsidP="007448FA">
      <w:pPr>
        <w:rPr>
          <w:rFonts w:ascii="Montserrat" w:hAnsi="Montserrat"/>
        </w:rPr>
      </w:pPr>
      <w:r w:rsidRPr="007448FA">
        <w:rPr>
          <w:rFonts w:ascii="Montserrat" w:hAnsi="Montserrat"/>
        </w:rPr>
        <w:t>Bullying is recognised by the school as being a form of child</w:t>
      </w:r>
      <w:r w:rsidR="00355B11">
        <w:rPr>
          <w:rFonts w:ascii="Montserrat" w:hAnsi="Montserrat"/>
        </w:rPr>
        <w:t>-</w:t>
      </w:r>
      <w:r w:rsidRPr="007448FA">
        <w:rPr>
          <w:rFonts w:ascii="Montserrat" w:hAnsi="Montserrat"/>
        </w:rPr>
        <w:t>on</w:t>
      </w:r>
      <w:r w:rsidR="00355B11">
        <w:rPr>
          <w:rFonts w:ascii="Montserrat" w:hAnsi="Montserrat"/>
        </w:rPr>
        <w:t>-</w:t>
      </w:r>
      <w:r w:rsidRPr="007448FA">
        <w:rPr>
          <w:rFonts w:ascii="Montserrat" w:hAnsi="Montserrat"/>
        </w:rPr>
        <w:t xml:space="preserve">child abuse. It can be emotionally abusive and can cause severe and adverse effects on children’s emotional development. Bullying can happen to anyone. </w:t>
      </w:r>
    </w:p>
    <w:p w14:paraId="150A50DD" w14:textId="77777777" w:rsidR="0006713E" w:rsidRDefault="0006713E" w:rsidP="00B57E0F">
      <w:pPr>
        <w:rPr>
          <w:rFonts w:ascii="Montserrat" w:hAnsi="Montserrat"/>
        </w:rPr>
      </w:pPr>
    </w:p>
    <w:p w14:paraId="4DCE2DB0" w14:textId="3B236C7C" w:rsidR="00B57E0F" w:rsidRPr="00981B09" w:rsidRDefault="00631A69" w:rsidP="001F20B1">
      <w:pPr>
        <w:spacing w:after="0" w:line="240" w:lineRule="auto"/>
        <w:rPr>
          <w:rFonts w:ascii="Montserrat" w:hAnsi="Montserrat"/>
        </w:rPr>
      </w:pPr>
      <w:r>
        <w:rPr>
          <w:rFonts w:ascii="Montserrat" w:hAnsi="Montserrat"/>
        </w:rPr>
        <w:br w:type="page"/>
      </w:r>
      <w:r w:rsidR="00B57E0F" w:rsidRPr="00981B09">
        <w:rPr>
          <w:rFonts w:ascii="Montserrat" w:hAnsi="Montserrat"/>
        </w:rPr>
        <w:lastRenderedPageBreak/>
        <w:t>Bullying can include:</w:t>
      </w:r>
    </w:p>
    <w:p w14:paraId="1A45999B" w14:textId="77777777" w:rsidR="000C0779" w:rsidRDefault="000C0779" w:rsidP="00B57E0F">
      <w:pPr>
        <w:rPr>
          <w:rFonts w:ascii="Montserrat" w:hAnsi="Montserrat"/>
        </w:rPr>
      </w:pPr>
    </w:p>
    <w:tbl>
      <w:tblPr>
        <w:tblStyle w:val="PlainTable1"/>
        <w:tblW w:w="0" w:type="auto"/>
        <w:tblLook w:val="0400" w:firstRow="0" w:lastRow="0" w:firstColumn="0" w:lastColumn="0" w:noHBand="0" w:noVBand="1"/>
      </w:tblPr>
      <w:tblGrid>
        <w:gridCol w:w="4868"/>
        <w:gridCol w:w="4868"/>
      </w:tblGrid>
      <w:tr w:rsidR="00E41B8C" w:rsidRPr="00E41B8C" w14:paraId="2320070E" w14:textId="77777777" w:rsidTr="00E41B8C">
        <w:trPr>
          <w:cnfStyle w:val="000000100000" w:firstRow="0" w:lastRow="0" w:firstColumn="0" w:lastColumn="0" w:oddVBand="0" w:evenVBand="0" w:oddHBand="1" w:evenHBand="0" w:firstRowFirstColumn="0" w:firstRowLastColumn="0" w:lastRowFirstColumn="0" w:lastRowLastColumn="0"/>
        </w:trPr>
        <w:tc>
          <w:tcPr>
            <w:tcW w:w="4868" w:type="dxa"/>
            <w:shd w:val="clear" w:color="auto" w:fill="auto"/>
          </w:tcPr>
          <w:p w14:paraId="2E1829FD" w14:textId="1EBB6427" w:rsidR="00E41B8C" w:rsidRPr="00E41B8C" w:rsidRDefault="00E41B8C" w:rsidP="00E41B8C">
            <w:pPr>
              <w:rPr>
                <w:rFonts w:ascii="Montserrat" w:hAnsi="Montserrat"/>
              </w:rPr>
            </w:pPr>
            <w:r w:rsidRPr="00E41B8C">
              <w:rPr>
                <w:rFonts w:ascii="Montserrat" w:hAnsi="Montserrat"/>
              </w:rPr>
              <w:t>Type of bullying</w:t>
            </w:r>
          </w:p>
        </w:tc>
        <w:tc>
          <w:tcPr>
            <w:tcW w:w="4868" w:type="dxa"/>
            <w:shd w:val="clear" w:color="auto" w:fill="auto"/>
          </w:tcPr>
          <w:p w14:paraId="700FA453" w14:textId="15FDEB43" w:rsidR="00E41B8C" w:rsidRPr="00E41B8C" w:rsidRDefault="00E41B8C" w:rsidP="00E41B8C">
            <w:pPr>
              <w:rPr>
                <w:rFonts w:ascii="Montserrat" w:hAnsi="Montserrat"/>
              </w:rPr>
            </w:pPr>
            <w:r w:rsidRPr="00E41B8C">
              <w:rPr>
                <w:rFonts w:ascii="Montserrat" w:hAnsi="Montserrat"/>
              </w:rPr>
              <w:t>Definition</w:t>
            </w:r>
          </w:p>
        </w:tc>
      </w:tr>
      <w:tr w:rsidR="00E41B8C" w:rsidRPr="00E41B8C" w14:paraId="2E96841B" w14:textId="77777777" w:rsidTr="00E41B8C">
        <w:tc>
          <w:tcPr>
            <w:tcW w:w="4868" w:type="dxa"/>
            <w:shd w:val="clear" w:color="auto" w:fill="auto"/>
          </w:tcPr>
          <w:p w14:paraId="28C17DD3" w14:textId="5F56BF6C" w:rsidR="00E41B8C" w:rsidRPr="00E41B8C" w:rsidRDefault="00E41B8C" w:rsidP="00E41B8C">
            <w:pPr>
              <w:rPr>
                <w:rFonts w:ascii="Montserrat" w:hAnsi="Montserrat"/>
              </w:rPr>
            </w:pPr>
            <w:r w:rsidRPr="00E41B8C">
              <w:rPr>
                <w:rFonts w:ascii="Montserrat" w:hAnsi="Montserrat"/>
              </w:rPr>
              <w:t>Emotional bullying</w:t>
            </w:r>
          </w:p>
        </w:tc>
        <w:tc>
          <w:tcPr>
            <w:tcW w:w="4868" w:type="dxa"/>
            <w:shd w:val="clear" w:color="auto" w:fill="auto"/>
          </w:tcPr>
          <w:p w14:paraId="2204D61B" w14:textId="1DFA743E" w:rsidR="00E41B8C" w:rsidRPr="00E41B8C" w:rsidRDefault="00E41B8C" w:rsidP="00E41B8C">
            <w:pPr>
              <w:rPr>
                <w:rFonts w:ascii="Montserrat" w:hAnsi="Montserrat"/>
              </w:rPr>
            </w:pPr>
            <w:r w:rsidRPr="00E41B8C">
              <w:rPr>
                <w:rFonts w:ascii="Montserrat" w:hAnsi="Montserrat"/>
              </w:rPr>
              <w:t>Being unfriendly, excluding, tormenting</w:t>
            </w:r>
          </w:p>
        </w:tc>
      </w:tr>
      <w:tr w:rsidR="00E41B8C" w:rsidRPr="00E41B8C" w14:paraId="4968AA9E" w14:textId="77777777" w:rsidTr="00E41B8C">
        <w:trPr>
          <w:cnfStyle w:val="000000100000" w:firstRow="0" w:lastRow="0" w:firstColumn="0" w:lastColumn="0" w:oddVBand="0" w:evenVBand="0" w:oddHBand="1" w:evenHBand="0" w:firstRowFirstColumn="0" w:firstRowLastColumn="0" w:lastRowFirstColumn="0" w:lastRowLastColumn="0"/>
        </w:trPr>
        <w:tc>
          <w:tcPr>
            <w:tcW w:w="4868" w:type="dxa"/>
            <w:shd w:val="clear" w:color="auto" w:fill="auto"/>
          </w:tcPr>
          <w:p w14:paraId="1654F76C" w14:textId="4F664F15" w:rsidR="00E41B8C" w:rsidRPr="00E41B8C" w:rsidRDefault="00E41B8C" w:rsidP="00E41B8C">
            <w:pPr>
              <w:rPr>
                <w:rFonts w:ascii="Montserrat" w:hAnsi="Montserrat"/>
              </w:rPr>
            </w:pPr>
            <w:r w:rsidRPr="00E41B8C">
              <w:rPr>
                <w:rFonts w:ascii="Montserrat" w:hAnsi="Montserrat"/>
              </w:rPr>
              <w:t>Physical bullying</w:t>
            </w:r>
          </w:p>
        </w:tc>
        <w:tc>
          <w:tcPr>
            <w:tcW w:w="4868" w:type="dxa"/>
            <w:shd w:val="clear" w:color="auto" w:fill="auto"/>
          </w:tcPr>
          <w:p w14:paraId="54A49804" w14:textId="22F4B0BF" w:rsidR="00E41B8C" w:rsidRPr="00E41B8C" w:rsidRDefault="00E41B8C" w:rsidP="00E41B8C">
            <w:pPr>
              <w:rPr>
                <w:rFonts w:ascii="Montserrat" w:hAnsi="Montserrat"/>
              </w:rPr>
            </w:pPr>
            <w:r w:rsidRPr="00E41B8C">
              <w:rPr>
                <w:rFonts w:ascii="Montserrat" w:hAnsi="Montserrat"/>
              </w:rPr>
              <w:t>Hitting, kicking, pushing, taking another’s belongings, any use of violence</w:t>
            </w:r>
          </w:p>
        </w:tc>
      </w:tr>
      <w:tr w:rsidR="00E41B8C" w:rsidRPr="00E41B8C" w14:paraId="78D9F860" w14:textId="77777777" w:rsidTr="00E41B8C">
        <w:tc>
          <w:tcPr>
            <w:tcW w:w="4868" w:type="dxa"/>
            <w:shd w:val="clear" w:color="auto" w:fill="auto"/>
          </w:tcPr>
          <w:p w14:paraId="7E28A114" w14:textId="5D1A7947" w:rsidR="00E41B8C" w:rsidRPr="00E41B8C" w:rsidRDefault="00E41B8C" w:rsidP="00E41B8C">
            <w:pPr>
              <w:rPr>
                <w:rFonts w:ascii="Montserrat" w:hAnsi="Montserrat"/>
              </w:rPr>
            </w:pPr>
            <w:r w:rsidRPr="00E41B8C">
              <w:rPr>
                <w:rFonts w:ascii="Montserrat" w:hAnsi="Montserrat"/>
              </w:rPr>
              <w:t>Prejudice-based and discriminatory bullying, including:</w:t>
            </w:r>
          </w:p>
        </w:tc>
        <w:tc>
          <w:tcPr>
            <w:tcW w:w="4868" w:type="dxa"/>
            <w:shd w:val="clear" w:color="auto" w:fill="auto"/>
          </w:tcPr>
          <w:p w14:paraId="77B86A7B" w14:textId="5BAB831D" w:rsidR="00E41B8C" w:rsidRPr="00E41B8C" w:rsidRDefault="00E41B8C" w:rsidP="00E41B8C">
            <w:pPr>
              <w:rPr>
                <w:rFonts w:ascii="Montserrat" w:hAnsi="Montserrat"/>
              </w:rPr>
            </w:pPr>
            <w:r w:rsidRPr="00E41B8C">
              <w:rPr>
                <w:rFonts w:ascii="Montserrat" w:hAnsi="Montserrat"/>
              </w:rPr>
              <w:t>Taunts, gestures, graffiti or physical abuse focused on a particular characteristic (e.g., gender, race, sexuality)</w:t>
            </w:r>
          </w:p>
        </w:tc>
      </w:tr>
      <w:tr w:rsidR="00E41B8C" w:rsidRPr="00E41B8C" w14:paraId="693110A9" w14:textId="77777777" w:rsidTr="00E41B8C">
        <w:trPr>
          <w:cnfStyle w:val="000000100000" w:firstRow="0" w:lastRow="0" w:firstColumn="0" w:lastColumn="0" w:oddVBand="0" w:evenVBand="0" w:oddHBand="1" w:evenHBand="0" w:firstRowFirstColumn="0" w:firstRowLastColumn="0" w:lastRowFirstColumn="0" w:lastRowLastColumn="0"/>
        </w:trPr>
        <w:tc>
          <w:tcPr>
            <w:tcW w:w="4868" w:type="dxa"/>
            <w:shd w:val="clear" w:color="auto" w:fill="auto"/>
          </w:tcPr>
          <w:p w14:paraId="7220F072" w14:textId="1A591450" w:rsidR="00E41B8C" w:rsidRPr="00E41B8C" w:rsidRDefault="00E41B8C" w:rsidP="00E41B8C">
            <w:pPr>
              <w:rPr>
                <w:rFonts w:ascii="Montserrat" w:hAnsi="Montserrat"/>
              </w:rPr>
            </w:pPr>
            <w:r w:rsidRPr="00E41B8C">
              <w:rPr>
                <w:rFonts w:ascii="Montserrat" w:hAnsi="Montserrat"/>
              </w:rPr>
              <w:t>Bullying related to physical appearance</w:t>
            </w:r>
          </w:p>
        </w:tc>
        <w:tc>
          <w:tcPr>
            <w:tcW w:w="4868" w:type="dxa"/>
            <w:shd w:val="clear" w:color="auto" w:fill="auto"/>
          </w:tcPr>
          <w:p w14:paraId="74B54550" w14:textId="666D10A2" w:rsidR="00E41B8C" w:rsidRPr="00E41B8C" w:rsidRDefault="00E41B8C" w:rsidP="00E41B8C">
            <w:pPr>
              <w:rPr>
                <w:rFonts w:ascii="Montserrat" w:hAnsi="Montserrat"/>
              </w:rPr>
            </w:pPr>
            <w:r w:rsidRPr="00E41B8C">
              <w:rPr>
                <w:rFonts w:ascii="Montserrat" w:hAnsi="Montserrat"/>
              </w:rPr>
              <w:t>Negative comments or actions based on someone’s looks</w:t>
            </w:r>
          </w:p>
        </w:tc>
      </w:tr>
      <w:tr w:rsidR="00E41B8C" w:rsidRPr="00E41B8C" w14:paraId="7D617349" w14:textId="77777777" w:rsidTr="00E41B8C">
        <w:tc>
          <w:tcPr>
            <w:tcW w:w="4868" w:type="dxa"/>
            <w:shd w:val="clear" w:color="auto" w:fill="auto"/>
          </w:tcPr>
          <w:p w14:paraId="62716AB3" w14:textId="1E90A8F7" w:rsidR="00E41B8C" w:rsidRPr="00E41B8C" w:rsidRDefault="00E41B8C" w:rsidP="00E41B8C">
            <w:pPr>
              <w:rPr>
                <w:rFonts w:ascii="Montserrat" w:hAnsi="Montserrat"/>
              </w:rPr>
            </w:pPr>
            <w:r w:rsidRPr="00E41B8C">
              <w:rPr>
                <w:rFonts w:ascii="Montserrat" w:hAnsi="Montserrat"/>
              </w:rPr>
              <w:t>Bullying of young carers, children in care or otherwise related to home circumstances</w:t>
            </w:r>
          </w:p>
        </w:tc>
        <w:tc>
          <w:tcPr>
            <w:tcW w:w="4868" w:type="dxa"/>
            <w:shd w:val="clear" w:color="auto" w:fill="auto"/>
          </w:tcPr>
          <w:p w14:paraId="34174FE9" w14:textId="2EAEBF82" w:rsidR="00E41B8C" w:rsidRPr="00E41B8C" w:rsidRDefault="00E41B8C" w:rsidP="00E41B8C">
            <w:pPr>
              <w:rPr>
                <w:rFonts w:ascii="Montserrat" w:hAnsi="Montserrat"/>
              </w:rPr>
            </w:pPr>
            <w:r w:rsidRPr="00E41B8C">
              <w:rPr>
                <w:rFonts w:ascii="Montserrat" w:hAnsi="Montserrat"/>
              </w:rPr>
              <w:t>Discrimination or harassment due to someone’s home life or caregiver responsibilities</w:t>
            </w:r>
          </w:p>
        </w:tc>
      </w:tr>
      <w:tr w:rsidR="00E41B8C" w:rsidRPr="00E41B8C" w14:paraId="099FA67C" w14:textId="77777777" w:rsidTr="00E41B8C">
        <w:trPr>
          <w:cnfStyle w:val="000000100000" w:firstRow="0" w:lastRow="0" w:firstColumn="0" w:lastColumn="0" w:oddVBand="0" w:evenVBand="0" w:oddHBand="1" w:evenHBand="0" w:firstRowFirstColumn="0" w:firstRowLastColumn="0" w:lastRowFirstColumn="0" w:lastRowLastColumn="0"/>
        </w:trPr>
        <w:tc>
          <w:tcPr>
            <w:tcW w:w="4868" w:type="dxa"/>
            <w:shd w:val="clear" w:color="auto" w:fill="auto"/>
          </w:tcPr>
          <w:p w14:paraId="30BAD9CD" w14:textId="4CC29C84" w:rsidR="00E41B8C" w:rsidRPr="00E41B8C" w:rsidRDefault="00E41B8C" w:rsidP="00E41B8C">
            <w:pPr>
              <w:rPr>
                <w:rFonts w:ascii="Montserrat" w:hAnsi="Montserrat"/>
              </w:rPr>
            </w:pPr>
            <w:r w:rsidRPr="00E41B8C">
              <w:rPr>
                <w:rFonts w:ascii="Montserrat" w:hAnsi="Montserrat"/>
              </w:rPr>
              <w:t>Bullying related to physical/mental health conditions</w:t>
            </w:r>
          </w:p>
        </w:tc>
        <w:tc>
          <w:tcPr>
            <w:tcW w:w="4868" w:type="dxa"/>
            <w:shd w:val="clear" w:color="auto" w:fill="auto"/>
          </w:tcPr>
          <w:p w14:paraId="0B424D64" w14:textId="60FB5A01" w:rsidR="00E41B8C" w:rsidRPr="00E41B8C" w:rsidRDefault="00E41B8C" w:rsidP="00E41B8C">
            <w:pPr>
              <w:rPr>
                <w:rFonts w:ascii="Montserrat" w:hAnsi="Montserrat"/>
              </w:rPr>
            </w:pPr>
            <w:r w:rsidRPr="00E41B8C">
              <w:rPr>
                <w:rFonts w:ascii="Montserrat" w:hAnsi="Montserrat"/>
              </w:rPr>
              <w:t>Bullying or harassment due to someone's health conditions</w:t>
            </w:r>
          </w:p>
        </w:tc>
      </w:tr>
      <w:tr w:rsidR="00E41B8C" w:rsidRPr="00E41B8C" w14:paraId="79F37A49" w14:textId="77777777" w:rsidTr="00E41B8C">
        <w:tc>
          <w:tcPr>
            <w:tcW w:w="4868" w:type="dxa"/>
            <w:shd w:val="clear" w:color="auto" w:fill="auto"/>
          </w:tcPr>
          <w:p w14:paraId="2915CF95" w14:textId="0CA72966" w:rsidR="00E41B8C" w:rsidRPr="00E41B8C" w:rsidRDefault="00E41B8C" w:rsidP="00E41B8C">
            <w:pPr>
              <w:rPr>
                <w:rFonts w:ascii="Montserrat" w:hAnsi="Montserrat"/>
              </w:rPr>
            </w:pPr>
            <w:r w:rsidRPr="00E41B8C">
              <w:rPr>
                <w:rFonts w:ascii="Montserrat" w:hAnsi="Montserrat"/>
              </w:rPr>
              <w:t>Sexual bullying &amp; sexual assault</w:t>
            </w:r>
          </w:p>
        </w:tc>
        <w:tc>
          <w:tcPr>
            <w:tcW w:w="4868" w:type="dxa"/>
            <w:shd w:val="clear" w:color="auto" w:fill="auto"/>
          </w:tcPr>
          <w:p w14:paraId="44C94F49" w14:textId="03EBF0AC" w:rsidR="00E41B8C" w:rsidRPr="00E41B8C" w:rsidRDefault="00E41B8C" w:rsidP="00E41B8C">
            <w:pPr>
              <w:rPr>
                <w:rFonts w:ascii="Montserrat" w:hAnsi="Montserrat"/>
              </w:rPr>
            </w:pPr>
            <w:r w:rsidRPr="00E41B8C">
              <w:rPr>
                <w:rFonts w:ascii="Montserrat" w:hAnsi="Montserrat"/>
              </w:rPr>
              <w:t>Explicit sexual remarks, display of sexual material, sexual gestures, unwanted physical attention, comments about sexual reputation or performance, or inappropriate touching</w:t>
            </w:r>
          </w:p>
        </w:tc>
      </w:tr>
      <w:tr w:rsidR="00E41B8C" w:rsidRPr="00E41B8C" w14:paraId="516A05ED" w14:textId="77777777" w:rsidTr="00E41B8C">
        <w:trPr>
          <w:cnfStyle w:val="000000100000" w:firstRow="0" w:lastRow="0" w:firstColumn="0" w:lastColumn="0" w:oddVBand="0" w:evenVBand="0" w:oddHBand="1" w:evenHBand="0" w:firstRowFirstColumn="0" w:firstRowLastColumn="0" w:lastRowFirstColumn="0" w:lastRowLastColumn="0"/>
        </w:trPr>
        <w:tc>
          <w:tcPr>
            <w:tcW w:w="4868" w:type="dxa"/>
            <w:shd w:val="clear" w:color="auto" w:fill="auto"/>
          </w:tcPr>
          <w:p w14:paraId="1F8EB3EC" w14:textId="6B724916" w:rsidR="00E41B8C" w:rsidRPr="00E41B8C" w:rsidRDefault="00E41B8C" w:rsidP="00E41B8C">
            <w:pPr>
              <w:rPr>
                <w:rFonts w:ascii="Montserrat" w:hAnsi="Montserrat"/>
              </w:rPr>
            </w:pPr>
            <w:r w:rsidRPr="00E41B8C">
              <w:rPr>
                <w:rFonts w:ascii="Montserrat" w:hAnsi="Montserrat"/>
              </w:rPr>
              <w:t>Cyber-bullying</w:t>
            </w:r>
          </w:p>
        </w:tc>
        <w:tc>
          <w:tcPr>
            <w:tcW w:w="4868" w:type="dxa"/>
            <w:shd w:val="clear" w:color="auto" w:fill="auto"/>
          </w:tcPr>
          <w:p w14:paraId="40993A9A" w14:textId="1A6AB1BA" w:rsidR="00E41B8C" w:rsidRPr="00E41B8C" w:rsidRDefault="00E41B8C" w:rsidP="00E41B8C">
            <w:pPr>
              <w:rPr>
                <w:rFonts w:ascii="Montserrat" w:hAnsi="Montserrat"/>
              </w:rPr>
            </w:pPr>
            <w:r w:rsidRPr="00E41B8C">
              <w:rPr>
                <w:rFonts w:ascii="Montserrat" w:hAnsi="Montserrat"/>
              </w:rPr>
              <w:t>Bullying that takes place online, such as through social networking sites, messaging apps or gaming sites</w:t>
            </w:r>
          </w:p>
        </w:tc>
      </w:tr>
      <w:tr w:rsidR="00E41B8C" w:rsidRPr="00E41B8C" w14:paraId="0BE88D5B" w14:textId="77777777" w:rsidTr="00E41B8C">
        <w:tc>
          <w:tcPr>
            <w:tcW w:w="4868" w:type="dxa"/>
            <w:shd w:val="clear" w:color="auto" w:fill="auto"/>
          </w:tcPr>
          <w:p w14:paraId="1B1D49AB" w14:textId="2DD98D65" w:rsidR="00E41B8C" w:rsidRPr="00E41B8C" w:rsidRDefault="00E41B8C" w:rsidP="00E41B8C">
            <w:pPr>
              <w:rPr>
                <w:rFonts w:ascii="Montserrat" w:hAnsi="Montserrat"/>
              </w:rPr>
            </w:pPr>
            <w:r w:rsidRPr="00E41B8C">
              <w:rPr>
                <w:rFonts w:ascii="Montserrat" w:hAnsi="Montserrat"/>
              </w:rPr>
              <w:t>Prejudicial bullying (against people/pupils with protected characteristics)</w:t>
            </w:r>
            <w:r w:rsidR="005A1B0C">
              <w:rPr>
                <w:rFonts w:ascii="Montserrat" w:hAnsi="Montserrat"/>
              </w:rPr>
              <w:t xml:space="preserve"> such as</w:t>
            </w:r>
            <w:r w:rsidRPr="00E41B8C">
              <w:rPr>
                <w:rFonts w:ascii="Montserrat" w:hAnsi="Montserrat"/>
              </w:rPr>
              <w:t>:</w:t>
            </w:r>
          </w:p>
        </w:tc>
        <w:tc>
          <w:tcPr>
            <w:tcW w:w="4868" w:type="dxa"/>
            <w:shd w:val="clear" w:color="auto" w:fill="auto"/>
          </w:tcPr>
          <w:p w14:paraId="4D9FF0E0" w14:textId="77777777" w:rsidR="00E41B8C" w:rsidRPr="00E41B8C" w:rsidRDefault="00E41B8C" w:rsidP="00E41B8C">
            <w:pPr>
              <w:rPr>
                <w:rFonts w:ascii="Montserrat" w:hAnsi="Montserrat"/>
              </w:rPr>
            </w:pPr>
          </w:p>
        </w:tc>
      </w:tr>
      <w:tr w:rsidR="00E41B8C" w:rsidRPr="00E41B8C" w14:paraId="108EB716" w14:textId="77777777" w:rsidTr="00E41B8C">
        <w:trPr>
          <w:cnfStyle w:val="000000100000" w:firstRow="0" w:lastRow="0" w:firstColumn="0" w:lastColumn="0" w:oddVBand="0" w:evenVBand="0" w:oddHBand="1" w:evenHBand="0" w:firstRowFirstColumn="0" w:firstRowLastColumn="0" w:lastRowFirstColumn="0" w:lastRowLastColumn="0"/>
        </w:trPr>
        <w:tc>
          <w:tcPr>
            <w:tcW w:w="4868" w:type="dxa"/>
            <w:shd w:val="clear" w:color="auto" w:fill="auto"/>
          </w:tcPr>
          <w:p w14:paraId="20653ABF" w14:textId="4E126F74" w:rsidR="00E41B8C" w:rsidRPr="00E41B8C" w:rsidRDefault="00E41B8C" w:rsidP="00E41B8C">
            <w:pPr>
              <w:rPr>
                <w:rFonts w:ascii="Montserrat" w:hAnsi="Montserrat"/>
              </w:rPr>
            </w:pPr>
            <w:r w:rsidRPr="00E41B8C">
              <w:rPr>
                <w:rFonts w:ascii="Montserrat" w:hAnsi="Montserrat"/>
              </w:rPr>
              <w:t>• Bullying related to race, religion, faith and belief and for those without faith</w:t>
            </w:r>
          </w:p>
        </w:tc>
        <w:tc>
          <w:tcPr>
            <w:tcW w:w="4868" w:type="dxa"/>
            <w:shd w:val="clear" w:color="auto" w:fill="auto"/>
          </w:tcPr>
          <w:p w14:paraId="668B7EDC" w14:textId="344A9247" w:rsidR="00E41B8C" w:rsidRPr="00E41B8C" w:rsidRDefault="00E41B8C" w:rsidP="00E41B8C">
            <w:pPr>
              <w:rPr>
                <w:rFonts w:ascii="Montserrat" w:hAnsi="Montserrat"/>
              </w:rPr>
            </w:pPr>
            <w:r w:rsidRPr="00E41B8C">
              <w:rPr>
                <w:rFonts w:ascii="Montserrat" w:hAnsi="Montserrat"/>
              </w:rPr>
              <w:t>Taunts, gestures, graffiti or physical abuse focused on race, religion, faith, or lack thereof</w:t>
            </w:r>
          </w:p>
        </w:tc>
      </w:tr>
      <w:tr w:rsidR="00E41B8C" w:rsidRPr="00E41B8C" w14:paraId="39985905" w14:textId="77777777" w:rsidTr="00E41B8C">
        <w:tc>
          <w:tcPr>
            <w:tcW w:w="4868" w:type="dxa"/>
            <w:shd w:val="clear" w:color="auto" w:fill="auto"/>
          </w:tcPr>
          <w:p w14:paraId="08E2D4D5" w14:textId="249BEB36" w:rsidR="00E41B8C" w:rsidRPr="00E41B8C" w:rsidRDefault="00E41B8C" w:rsidP="00E41B8C">
            <w:pPr>
              <w:rPr>
                <w:rFonts w:ascii="Montserrat" w:hAnsi="Montserrat"/>
              </w:rPr>
            </w:pPr>
            <w:r w:rsidRPr="00E41B8C">
              <w:rPr>
                <w:rFonts w:ascii="Montserrat" w:hAnsi="Montserrat"/>
              </w:rPr>
              <w:t>• Bullying related to ethnicity, nationality or culture</w:t>
            </w:r>
          </w:p>
        </w:tc>
        <w:tc>
          <w:tcPr>
            <w:tcW w:w="4868" w:type="dxa"/>
            <w:shd w:val="clear" w:color="auto" w:fill="auto"/>
          </w:tcPr>
          <w:p w14:paraId="010BB7D7" w14:textId="0C9B461F" w:rsidR="00E41B8C" w:rsidRPr="00E41B8C" w:rsidRDefault="00E41B8C" w:rsidP="00E41B8C">
            <w:pPr>
              <w:rPr>
                <w:rFonts w:ascii="Montserrat" w:hAnsi="Montserrat"/>
              </w:rPr>
            </w:pPr>
            <w:r w:rsidRPr="00E41B8C">
              <w:rPr>
                <w:rFonts w:ascii="Montserrat" w:hAnsi="Montserrat"/>
              </w:rPr>
              <w:t>Negative actions or comments based on ethnicity, nationality, or culture</w:t>
            </w:r>
          </w:p>
        </w:tc>
      </w:tr>
      <w:tr w:rsidR="00E41B8C" w:rsidRPr="00E41B8C" w14:paraId="50FDF8DB" w14:textId="77777777" w:rsidTr="00E41B8C">
        <w:trPr>
          <w:cnfStyle w:val="000000100000" w:firstRow="0" w:lastRow="0" w:firstColumn="0" w:lastColumn="0" w:oddVBand="0" w:evenVBand="0" w:oddHBand="1" w:evenHBand="0" w:firstRowFirstColumn="0" w:firstRowLastColumn="0" w:lastRowFirstColumn="0" w:lastRowLastColumn="0"/>
        </w:trPr>
        <w:tc>
          <w:tcPr>
            <w:tcW w:w="4868" w:type="dxa"/>
            <w:shd w:val="clear" w:color="auto" w:fill="auto"/>
          </w:tcPr>
          <w:p w14:paraId="786597A8" w14:textId="3A40C1E6" w:rsidR="00E41B8C" w:rsidRPr="00E41B8C" w:rsidRDefault="00E41B8C" w:rsidP="00E41B8C">
            <w:pPr>
              <w:rPr>
                <w:rFonts w:ascii="Montserrat" w:hAnsi="Montserrat"/>
              </w:rPr>
            </w:pPr>
            <w:r w:rsidRPr="00E41B8C">
              <w:rPr>
                <w:rFonts w:ascii="Montserrat" w:hAnsi="Montserrat"/>
              </w:rPr>
              <w:lastRenderedPageBreak/>
              <w:t>• Bullying related to Special Educational Needs or Disability (SEND)</w:t>
            </w:r>
          </w:p>
        </w:tc>
        <w:tc>
          <w:tcPr>
            <w:tcW w:w="4868" w:type="dxa"/>
            <w:shd w:val="clear" w:color="auto" w:fill="auto"/>
          </w:tcPr>
          <w:p w14:paraId="6C77F4FA" w14:textId="615B7450" w:rsidR="00E41B8C" w:rsidRPr="00E41B8C" w:rsidRDefault="00E41B8C" w:rsidP="00E41B8C">
            <w:pPr>
              <w:rPr>
                <w:rFonts w:ascii="Montserrat" w:hAnsi="Montserrat"/>
              </w:rPr>
            </w:pPr>
            <w:r w:rsidRPr="00E41B8C">
              <w:rPr>
                <w:rFonts w:ascii="Montserrat" w:hAnsi="Montserrat"/>
              </w:rPr>
              <w:t>Harassment or discrimination due to special educational needs or disabilities</w:t>
            </w:r>
          </w:p>
        </w:tc>
      </w:tr>
      <w:tr w:rsidR="00E41B8C" w:rsidRPr="00E41B8C" w14:paraId="5BF72CFA" w14:textId="77777777" w:rsidTr="00E41B8C">
        <w:tc>
          <w:tcPr>
            <w:tcW w:w="4868" w:type="dxa"/>
            <w:shd w:val="clear" w:color="auto" w:fill="auto"/>
          </w:tcPr>
          <w:p w14:paraId="031906E6" w14:textId="348567A2" w:rsidR="00E41B8C" w:rsidRPr="00E41B8C" w:rsidRDefault="00E41B8C" w:rsidP="00E41B8C">
            <w:pPr>
              <w:rPr>
                <w:rFonts w:ascii="Montserrat" w:hAnsi="Montserrat"/>
              </w:rPr>
            </w:pPr>
            <w:r w:rsidRPr="00E41B8C">
              <w:rPr>
                <w:rFonts w:ascii="Montserrat" w:hAnsi="Montserrat"/>
              </w:rPr>
              <w:t>• Bullying related to sexual orientation (homophobic/bi-phobic bullying)</w:t>
            </w:r>
          </w:p>
        </w:tc>
        <w:tc>
          <w:tcPr>
            <w:tcW w:w="4868" w:type="dxa"/>
            <w:shd w:val="clear" w:color="auto" w:fill="auto"/>
          </w:tcPr>
          <w:p w14:paraId="722A4DCA" w14:textId="7CE59281" w:rsidR="00E41B8C" w:rsidRPr="00E41B8C" w:rsidRDefault="00E41B8C" w:rsidP="00E41B8C">
            <w:pPr>
              <w:rPr>
                <w:rFonts w:ascii="Montserrat" w:hAnsi="Montserrat"/>
              </w:rPr>
            </w:pPr>
            <w:r w:rsidRPr="00E41B8C">
              <w:rPr>
                <w:rFonts w:ascii="Montserrat" w:hAnsi="Montserrat"/>
              </w:rPr>
              <w:t>Taunts, gestures, or physical abuse focused on sexual orientation</w:t>
            </w:r>
          </w:p>
        </w:tc>
      </w:tr>
      <w:tr w:rsidR="00E41B8C" w:rsidRPr="00E41B8C" w14:paraId="77C848A4" w14:textId="77777777" w:rsidTr="00E41B8C">
        <w:trPr>
          <w:cnfStyle w:val="000000100000" w:firstRow="0" w:lastRow="0" w:firstColumn="0" w:lastColumn="0" w:oddVBand="0" w:evenVBand="0" w:oddHBand="1" w:evenHBand="0" w:firstRowFirstColumn="0" w:firstRowLastColumn="0" w:lastRowFirstColumn="0" w:lastRowLastColumn="0"/>
        </w:trPr>
        <w:tc>
          <w:tcPr>
            <w:tcW w:w="4868" w:type="dxa"/>
            <w:shd w:val="clear" w:color="auto" w:fill="auto"/>
          </w:tcPr>
          <w:p w14:paraId="7425421E" w14:textId="5997B436" w:rsidR="00E41B8C" w:rsidRPr="00E41B8C" w:rsidRDefault="00E41B8C" w:rsidP="00E41B8C">
            <w:pPr>
              <w:rPr>
                <w:rFonts w:ascii="Montserrat" w:hAnsi="Montserrat"/>
              </w:rPr>
            </w:pPr>
            <w:r w:rsidRPr="00E41B8C">
              <w:rPr>
                <w:rFonts w:ascii="Montserrat" w:hAnsi="Montserrat"/>
              </w:rPr>
              <w:t>• Gender based bullying, including transphobic bullying</w:t>
            </w:r>
          </w:p>
        </w:tc>
        <w:tc>
          <w:tcPr>
            <w:tcW w:w="4868" w:type="dxa"/>
            <w:shd w:val="clear" w:color="auto" w:fill="auto"/>
          </w:tcPr>
          <w:p w14:paraId="5466689E" w14:textId="2BE9668B" w:rsidR="00E41B8C" w:rsidRPr="00E41B8C" w:rsidRDefault="00E41B8C" w:rsidP="00E41B8C">
            <w:pPr>
              <w:rPr>
                <w:rFonts w:ascii="Montserrat" w:hAnsi="Montserrat"/>
              </w:rPr>
            </w:pPr>
            <w:r w:rsidRPr="00E41B8C">
              <w:rPr>
                <w:rFonts w:ascii="Montserrat" w:hAnsi="Montserrat"/>
              </w:rPr>
              <w:t>Discrimination or harassment based on gender or gender identity</w:t>
            </w:r>
          </w:p>
        </w:tc>
      </w:tr>
      <w:tr w:rsidR="00E41B8C" w:rsidRPr="00E41B8C" w14:paraId="035F126D" w14:textId="77777777" w:rsidTr="00E41B8C">
        <w:tc>
          <w:tcPr>
            <w:tcW w:w="4868" w:type="dxa"/>
            <w:shd w:val="clear" w:color="auto" w:fill="auto"/>
          </w:tcPr>
          <w:p w14:paraId="0CA3194C" w14:textId="71529206" w:rsidR="00E41B8C" w:rsidRPr="00E41B8C" w:rsidRDefault="00E41B8C" w:rsidP="00E41B8C">
            <w:pPr>
              <w:rPr>
                <w:rFonts w:ascii="Montserrat" w:hAnsi="Montserrat"/>
              </w:rPr>
            </w:pPr>
            <w:r w:rsidRPr="00E41B8C">
              <w:rPr>
                <w:rFonts w:ascii="Montserrat" w:hAnsi="Montserrat"/>
              </w:rPr>
              <w:t>• Bullying against teenage parents (pregnancy and maternity under the Equality Act)</w:t>
            </w:r>
          </w:p>
        </w:tc>
        <w:tc>
          <w:tcPr>
            <w:tcW w:w="4868" w:type="dxa"/>
            <w:shd w:val="clear" w:color="auto" w:fill="auto"/>
          </w:tcPr>
          <w:p w14:paraId="680E3047" w14:textId="07B8D363" w:rsidR="00E41B8C" w:rsidRPr="00E41B8C" w:rsidRDefault="00E41B8C" w:rsidP="00E41B8C">
            <w:pPr>
              <w:rPr>
                <w:rFonts w:ascii="Montserrat" w:hAnsi="Montserrat"/>
              </w:rPr>
            </w:pPr>
            <w:r w:rsidRPr="00E41B8C">
              <w:rPr>
                <w:rFonts w:ascii="Montserrat" w:hAnsi="Montserrat"/>
              </w:rPr>
              <w:t>Negative comments or actions based on pregnancy or parenthood</w:t>
            </w:r>
          </w:p>
        </w:tc>
      </w:tr>
    </w:tbl>
    <w:p w14:paraId="6E956D95" w14:textId="77777777" w:rsidR="00E41B8C" w:rsidRPr="00E41B8C" w:rsidRDefault="00E41B8C" w:rsidP="00E41B8C"/>
    <w:p w14:paraId="4B1C3734" w14:textId="3238286F" w:rsidR="00B57E0F" w:rsidRDefault="00EA4542" w:rsidP="00B57E0F">
      <w:pPr>
        <w:rPr>
          <w:rFonts w:ascii="Montserrat" w:hAnsi="Montserrat"/>
        </w:rPr>
      </w:pPr>
      <w:r w:rsidRPr="00600640">
        <w:rPr>
          <w:rFonts w:ascii="Montserrat" w:hAnsi="Montserrat"/>
        </w:rPr>
        <w:t xml:space="preserve">Incidents of bullying will be reported to the school safeguarding </w:t>
      </w:r>
      <w:r w:rsidR="00465806" w:rsidRPr="00600640">
        <w:rPr>
          <w:rFonts w:ascii="Montserrat" w:hAnsi="Montserrat"/>
        </w:rPr>
        <w:t>team using CPOMS</w:t>
      </w:r>
      <w:r w:rsidR="0088305B">
        <w:rPr>
          <w:rFonts w:ascii="Montserrat" w:hAnsi="Montserrat"/>
        </w:rPr>
        <w:t xml:space="preserve"> and dealt with accordingly.</w:t>
      </w:r>
    </w:p>
    <w:p w14:paraId="2822C629" w14:textId="522441CB" w:rsidR="0006713E" w:rsidRDefault="0006713E" w:rsidP="00B57E0F">
      <w:pPr>
        <w:rPr>
          <w:rFonts w:ascii="Montserrat" w:hAnsi="Montserrat"/>
        </w:rPr>
      </w:pPr>
    </w:p>
    <w:p w14:paraId="147EA487" w14:textId="24C44239" w:rsidR="00B57E0F" w:rsidRPr="0006713E" w:rsidRDefault="00B57E0F" w:rsidP="007761AB">
      <w:pPr>
        <w:pStyle w:val="Heading2"/>
        <w:rPr>
          <w:rFonts w:ascii="Montserrat" w:hAnsi="Montserrat"/>
          <w:color w:val="0095A8" w:themeColor="accent1"/>
        </w:rPr>
      </w:pPr>
      <w:bookmarkStart w:id="16" w:name="_5._Roles_and"/>
      <w:bookmarkStart w:id="17" w:name="_Toc112755555"/>
      <w:bookmarkStart w:id="18" w:name="_Toc198075121"/>
      <w:bookmarkEnd w:id="16"/>
      <w:r w:rsidRPr="0006713E">
        <w:rPr>
          <w:rFonts w:ascii="Montserrat" w:hAnsi="Montserrat"/>
          <w:color w:val="0095A8" w:themeColor="accent1"/>
        </w:rPr>
        <w:t>R</w:t>
      </w:r>
      <w:r w:rsidR="0006713E" w:rsidRPr="0006713E">
        <w:rPr>
          <w:rFonts w:ascii="Montserrat" w:hAnsi="Montserrat"/>
          <w:color w:val="0095A8" w:themeColor="accent1"/>
        </w:rPr>
        <w:t>OLES AND RESPONSIBILITIES</w:t>
      </w:r>
      <w:bookmarkEnd w:id="17"/>
      <w:bookmarkEnd w:id="18"/>
    </w:p>
    <w:p w14:paraId="1F013900" w14:textId="77777777" w:rsidR="0006713E" w:rsidRDefault="0006713E" w:rsidP="008C6FA6">
      <w:pPr>
        <w:rPr>
          <w:rStyle w:val="Strong"/>
          <w:rFonts w:ascii="Montserrat" w:hAnsi="Montserrat"/>
        </w:rPr>
      </w:pPr>
    </w:p>
    <w:p w14:paraId="597A9254" w14:textId="182D5ACD" w:rsidR="00B57E0F" w:rsidRPr="00981B09" w:rsidRDefault="00B57E0F" w:rsidP="008C6FA6">
      <w:pPr>
        <w:rPr>
          <w:rStyle w:val="Strong"/>
          <w:rFonts w:ascii="Montserrat" w:hAnsi="Montserrat"/>
        </w:rPr>
      </w:pPr>
      <w:r w:rsidRPr="00981B09">
        <w:rPr>
          <w:rStyle w:val="Strong"/>
          <w:rFonts w:ascii="Montserrat" w:hAnsi="Montserrat"/>
        </w:rPr>
        <w:t>The Education Directors and Chief Executive Officer</w:t>
      </w:r>
    </w:p>
    <w:p w14:paraId="77ADDAD2" w14:textId="18B02917" w:rsidR="00B57E0F" w:rsidRPr="00981B09" w:rsidRDefault="00B57E0F" w:rsidP="00B57E0F">
      <w:pPr>
        <w:rPr>
          <w:rFonts w:ascii="Montserrat" w:hAnsi="Montserrat"/>
        </w:rPr>
      </w:pPr>
      <w:r w:rsidRPr="00981B09">
        <w:rPr>
          <w:rFonts w:ascii="Montserrat" w:hAnsi="Montserrat"/>
        </w:rPr>
        <w:t>The Trust Education Directors and Chief Executive Officer will approve the behaviour policy and hold the Headteacher</w:t>
      </w:r>
      <w:r w:rsidR="00BA60DC" w:rsidRPr="00981B09">
        <w:rPr>
          <w:rFonts w:ascii="Montserrat" w:hAnsi="Montserrat"/>
        </w:rPr>
        <w:t>s</w:t>
      </w:r>
      <w:r w:rsidRPr="00981B09">
        <w:rPr>
          <w:rFonts w:ascii="Montserrat" w:hAnsi="Montserrat"/>
        </w:rPr>
        <w:t xml:space="preserve"> to account for its implementation</w:t>
      </w:r>
      <w:r w:rsidR="008C6FA6" w:rsidRPr="00981B09">
        <w:rPr>
          <w:rFonts w:ascii="Montserrat" w:hAnsi="Montserrat"/>
        </w:rPr>
        <w:t>.</w:t>
      </w:r>
    </w:p>
    <w:p w14:paraId="6836BFB8" w14:textId="77777777" w:rsidR="0006713E" w:rsidRDefault="0006713E" w:rsidP="004B4186">
      <w:pPr>
        <w:rPr>
          <w:rStyle w:val="Strong"/>
          <w:rFonts w:ascii="Montserrat" w:hAnsi="Montserrat"/>
        </w:rPr>
      </w:pPr>
    </w:p>
    <w:p w14:paraId="548FC386" w14:textId="64068CB1" w:rsidR="00B814A0" w:rsidRPr="00981B09" w:rsidRDefault="0006713E" w:rsidP="004B4186">
      <w:pPr>
        <w:rPr>
          <w:rStyle w:val="Strong"/>
          <w:rFonts w:ascii="Montserrat" w:hAnsi="Montserrat"/>
        </w:rPr>
      </w:pPr>
      <w:r>
        <w:rPr>
          <w:rStyle w:val="Strong"/>
          <w:rFonts w:ascii="Montserrat" w:hAnsi="Montserrat"/>
        </w:rPr>
        <w:t>H</w:t>
      </w:r>
      <w:r w:rsidR="00B814A0" w:rsidRPr="00981B09">
        <w:rPr>
          <w:rStyle w:val="Strong"/>
          <w:rFonts w:ascii="Montserrat" w:hAnsi="Montserrat"/>
        </w:rPr>
        <w:t>eadteacher</w:t>
      </w:r>
    </w:p>
    <w:p w14:paraId="2A4CCF7C" w14:textId="77777777" w:rsidR="00B814A0" w:rsidRPr="00981B09" w:rsidRDefault="00B814A0" w:rsidP="00B814A0">
      <w:pPr>
        <w:rPr>
          <w:rFonts w:ascii="Montserrat" w:hAnsi="Montserrat"/>
        </w:rPr>
      </w:pPr>
      <w:r w:rsidRPr="00981B09">
        <w:rPr>
          <w:rFonts w:ascii="Montserrat" w:hAnsi="Montserrat"/>
        </w:rPr>
        <w:t>The headteacher is responsible for:</w:t>
      </w:r>
    </w:p>
    <w:p w14:paraId="5FC09FC9" w14:textId="0DBC9D89" w:rsidR="00B814A0" w:rsidRPr="00981B09" w:rsidRDefault="00B814A0" w:rsidP="004B4186">
      <w:pPr>
        <w:pStyle w:val="Bulletlist"/>
        <w:rPr>
          <w:rFonts w:ascii="Montserrat" w:hAnsi="Montserrat"/>
        </w:rPr>
      </w:pPr>
      <w:r w:rsidRPr="00981B09">
        <w:rPr>
          <w:rFonts w:ascii="Montserrat" w:hAnsi="Montserrat"/>
        </w:rPr>
        <w:t>Reviewing and approving this behaviour policy</w:t>
      </w:r>
      <w:r w:rsidR="00FD1934">
        <w:rPr>
          <w:rFonts w:ascii="Montserrat" w:hAnsi="Montserrat"/>
        </w:rPr>
        <w:t>.</w:t>
      </w:r>
    </w:p>
    <w:p w14:paraId="7BBED6C1" w14:textId="15B7FD84" w:rsidR="00B814A0" w:rsidRPr="00981B09" w:rsidRDefault="00B814A0" w:rsidP="004B4186">
      <w:pPr>
        <w:pStyle w:val="Bulletlist"/>
        <w:rPr>
          <w:rFonts w:ascii="Montserrat" w:hAnsi="Montserrat"/>
        </w:rPr>
      </w:pPr>
      <w:r w:rsidRPr="00981B09">
        <w:rPr>
          <w:rFonts w:ascii="Montserrat" w:hAnsi="Montserrat"/>
        </w:rPr>
        <w:t xml:space="preserve">Ensuring the </w:t>
      </w:r>
      <w:r w:rsidR="00ED1EA0" w:rsidRPr="00981B09">
        <w:rPr>
          <w:rFonts w:ascii="Montserrat" w:hAnsi="Montserrat"/>
        </w:rPr>
        <w:t xml:space="preserve">promotion of positive behaviour within the </w:t>
      </w:r>
      <w:r w:rsidRPr="00981B09">
        <w:rPr>
          <w:rFonts w:ascii="Montserrat" w:hAnsi="Montserrat"/>
        </w:rPr>
        <w:t>school environment</w:t>
      </w:r>
    </w:p>
    <w:p w14:paraId="6341AA2A" w14:textId="17F44991" w:rsidR="00B814A0" w:rsidRPr="00981B09" w:rsidRDefault="00B814A0" w:rsidP="004B4186">
      <w:pPr>
        <w:pStyle w:val="Bulletlist"/>
        <w:rPr>
          <w:rFonts w:ascii="Montserrat" w:hAnsi="Montserrat"/>
        </w:rPr>
      </w:pPr>
      <w:r w:rsidRPr="00981B09">
        <w:rPr>
          <w:rFonts w:ascii="Montserrat" w:hAnsi="Montserrat"/>
        </w:rPr>
        <w:t>Ensuring that staff deal effectively with poor behaviour</w:t>
      </w:r>
      <w:r w:rsidR="00FD1934">
        <w:rPr>
          <w:rFonts w:ascii="Montserrat" w:hAnsi="Montserrat"/>
        </w:rPr>
        <w:t>.</w:t>
      </w:r>
    </w:p>
    <w:p w14:paraId="6929F76E" w14:textId="11B70D61" w:rsidR="00B814A0" w:rsidRPr="00981B09" w:rsidRDefault="00B814A0" w:rsidP="004B4186">
      <w:pPr>
        <w:pStyle w:val="Bulletlist"/>
        <w:rPr>
          <w:rFonts w:ascii="Montserrat" w:hAnsi="Montserrat"/>
        </w:rPr>
      </w:pPr>
      <w:r w:rsidRPr="00981B09">
        <w:rPr>
          <w:rFonts w:ascii="Montserrat" w:hAnsi="Montserrat"/>
        </w:rPr>
        <w:t>Monitoring how staff implement this policy to ensure rewards, interventions and sanctions are applied consistently to all groups of pupils</w:t>
      </w:r>
      <w:r w:rsidR="00FD1934">
        <w:rPr>
          <w:rFonts w:ascii="Montserrat" w:hAnsi="Montserrat"/>
        </w:rPr>
        <w:t>.</w:t>
      </w:r>
    </w:p>
    <w:p w14:paraId="5F898C27" w14:textId="77777777" w:rsidR="00B8510C" w:rsidRPr="00981B09" w:rsidRDefault="00B8510C" w:rsidP="004B4186">
      <w:pPr>
        <w:pStyle w:val="Bulletlist"/>
        <w:rPr>
          <w:rFonts w:ascii="Montserrat" w:hAnsi="Montserrat"/>
        </w:rPr>
      </w:pPr>
      <w:r w:rsidRPr="00981B09">
        <w:rPr>
          <w:rFonts w:ascii="Montserrat" w:hAnsi="Montserrat"/>
        </w:rPr>
        <w:t xml:space="preserve">Ensuring new staff undergo a comprehensive induction into the school's behavioural culture, equipping them with a clear understanding of rules, routines, and effective ways to support all students in their full participation. </w:t>
      </w:r>
    </w:p>
    <w:p w14:paraId="1521934B" w14:textId="36890394" w:rsidR="00B814A0" w:rsidRPr="00981B09" w:rsidRDefault="00B814A0" w:rsidP="004B4186">
      <w:pPr>
        <w:pStyle w:val="Bulletlist"/>
        <w:rPr>
          <w:rFonts w:ascii="Montserrat" w:hAnsi="Montserrat"/>
        </w:rPr>
      </w:pPr>
      <w:r w:rsidRPr="00981B09">
        <w:rPr>
          <w:rFonts w:ascii="Montserrat" w:hAnsi="Montserrat"/>
        </w:rPr>
        <w:t>Offering appropriate training in behaviour management, and the impact of special educational needs and disabilities (SEND) and mental health needs on behaviour, to any staff who require it, so they can fulfil their duties set out in this policy</w:t>
      </w:r>
      <w:r w:rsidR="00FD1934">
        <w:rPr>
          <w:rFonts w:ascii="Montserrat" w:hAnsi="Montserrat"/>
        </w:rPr>
        <w:t>.</w:t>
      </w:r>
    </w:p>
    <w:p w14:paraId="7FB7E7CE" w14:textId="131D22D5" w:rsidR="00E61A2A" w:rsidRPr="00981B09" w:rsidRDefault="00E61A2A" w:rsidP="004B4186">
      <w:pPr>
        <w:pStyle w:val="Bulletlist"/>
        <w:rPr>
          <w:rFonts w:ascii="Montserrat" w:hAnsi="Montserrat"/>
        </w:rPr>
      </w:pPr>
      <w:r w:rsidRPr="00981B09">
        <w:rPr>
          <w:rFonts w:ascii="Montserrat" w:hAnsi="Montserrat"/>
        </w:rPr>
        <w:t>Ensuring this policy seamlessly aligns with the safeguarding policy, offering a balanced approach of sanctions and support when required.</w:t>
      </w:r>
    </w:p>
    <w:p w14:paraId="11F03CC2" w14:textId="18540C95" w:rsidR="00B814A0" w:rsidRPr="00981B09" w:rsidRDefault="00B814A0" w:rsidP="004B4186">
      <w:pPr>
        <w:pStyle w:val="Bulletlist"/>
        <w:rPr>
          <w:rFonts w:ascii="Montserrat" w:hAnsi="Montserrat"/>
        </w:rPr>
      </w:pPr>
      <w:r w:rsidRPr="00981B09">
        <w:rPr>
          <w:rFonts w:ascii="Montserrat" w:hAnsi="Montserrat"/>
        </w:rPr>
        <w:lastRenderedPageBreak/>
        <w:t>Ensuring that the data from the behaviour log is reviewed regularly, to make sure that no groups of pupils are being disproportionately impacted by this policy</w:t>
      </w:r>
      <w:r w:rsidR="00DD4EB3">
        <w:rPr>
          <w:rFonts w:ascii="Montserrat" w:hAnsi="Montserrat"/>
        </w:rPr>
        <w:t>.</w:t>
      </w:r>
    </w:p>
    <w:p w14:paraId="0A0154B8" w14:textId="6A50590F" w:rsidR="005756D0" w:rsidRPr="00981B09" w:rsidRDefault="005756D0">
      <w:pPr>
        <w:spacing w:after="0" w:line="240" w:lineRule="auto"/>
        <w:rPr>
          <w:rStyle w:val="Strong"/>
          <w:rFonts w:ascii="Montserrat" w:hAnsi="Montserrat"/>
        </w:rPr>
      </w:pPr>
    </w:p>
    <w:p w14:paraId="48578B5C" w14:textId="6DBD15FC" w:rsidR="00B814A0" w:rsidRPr="00981B09" w:rsidRDefault="00B814A0" w:rsidP="009D6790">
      <w:pPr>
        <w:rPr>
          <w:rStyle w:val="Strong"/>
          <w:rFonts w:ascii="Montserrat" w:hAnsi="Montserrat"/>
        </w:rPr>
      </w:pPr>
      <w:r w:rsidRPr="00981B09">
        <w:rPr>
          <w:rStyle w:val="Strong"/>
          <w:rFonts w:ascii="Montserrat" w:hAnsi="Montserrat"/>
        </w:rPr>
        <w:t>Teachers and staff</w:t>
      </w:r>
    </w:p>
    <w:p w14:paraId="618A1AB1" w14:textId="77777777" w:rsidR="00B814A0" w:rsidRPr="00981B09" w:rsidRDefault="00B814A0" w:rsidP="00B814A0">
      <w:pPr>
        <w:rPr>
          <w:rFonts w:ascii="Montserrat" w:hAnsi="Montserrat"/>
        </w:rPr>
      </w:pPr>
      <w:r w:rsidRPr="00981B09">
        <w:rPr>
          <w:rFonts w:ascii="Montserrat" w:hAnsi="Montserrat"/>
        </w:rPr>
        <w:t>Staff are responsible for:</w:t>
      </w:r>
    </w:p>
    <w:p w14:paraId="73095F0E" w14:textId="77777777" w:rsidR="00BA7947" w:rsidRPr="00981B09" w:rsidRDefault="00BA7947" w:rsidP="004B4186">
      <w:pPr>
        <w:pStyle w:val="Bulletlist"/>
        <w:rPr>
          <w:rFonts w:ascii="Montserrat" w:hAnsi="Montserrat"/>
        </w:rPr>
      </w:pPr>
      <w:r w:rsidRPr="00981B09">
        <w:rPr>
          <w:rFonts w:ascii="Montserrat" w:hAnsi="Montserrat"/>
        </w:rPr>
        <w:t xml:space="preserve">Cultivating a calm and secure atmosphere conducive to student well-being. </w:t>
      </w:r>
    </w:p>
    <w:p w14:paraId="43CA2386" w14:textId="4283E362" w:rsidR="00B814A0" w:rsidRPr="00981B09" w:rsidRDefault="00B814A0" w:rsidP="004B4186">
      <w:pPr>
        <w:pStyle w:val="Bulletlist"/>
        <w:rPr>
          <w:rFonts w:ascii="Montserrat" w:hAnsi="Montserrat"/>
        </w:rPr>
      </w:pPr>
      <w:r w:rsidRPr="00981B09">
        <w:rPr>
          <w:rFonts w:ascii="Montserrat" w:hAnsi="Montserrat"/>
        </w:rPr>
        <w:t xml:space="preserve">Establishing and </w:t>
      </w:r>
      <w:r w:rsidR="00BA7947" w:rsidRPr="00981B09">
        <w:rPr>
          <w:rFonts w:ascii="Montserrat" w:hAnsi="Montserrat"/>
        </w:rPr>
        <w:t>upholding well-defined</w:t>
      </w:r>
      <w:r w:rsidRPr="00981B09">
        <w:rPr>
          <w:rFonts w:ascii="Montserrat" w:hAnsi="Montserrat"/>
        </w:rPr>
        <w:t xml:space="preserve"> boundaries of acceptable pupil behaviour</w:t>
      </w:r>
      <w:r w:rsidR="0006713E">
        <w:rPr>
          <w:rFonts w:ascii="Montserrat" w:hAnsi="Montserrat"/>
        </w:rPr>
        <w:t>.</w:t>
      </w:r>
    </w:p>
    <w:p w14:paraId="3CC19A6E" w14:textId="58B6F4AD" w:rsidR="00B814A0" w:rsidRPr="00981B09" w:rsidRDefault="00B814A0" w:rsidP="004B4186">
      <w:pPr>
        <w:pStyle w:val="Bulletlist"/>
        <w:rPr>
          <w:rFonts w:ascii="Montserrat" w:hAnsi="Montserrat"/>
        </w:rPr>
      </w:pPr>
      <w:r w:rsidRPr="00981B09">
        <w:rPr>
          <w:rFonts w:ascii="Montserrat" w:hAnsi="Montserrat"/>
        </w:rPr>
        <w:t>Implementing the behaviour policy consistently</w:t>
      </w:r>
      <w:r w:rsidR="0006713E">
        <w:rPr>
          <w:rFonts w:ascii="Montserrat" w:hAnsi="Montserrat"/>
        </w:rPr>
        <w:t>.</w:t>
      </w:r>
    </w:p>
    <w:p w14:paraId="4408F3E2" w14:textId="77777777" w:rsidR="00726226" w:rsidRPr="00981B09" w:rsidRDefault="00726226" w:rsidP="004B4186">
      <w:pPr>
        <w:pStyle w:val="Bulletlist"/>
        <w:rPr>
          <w:rFonts w:ascii="Montserrat" w:hAnsi="Montserrat"/>
        </w:rPr>
      </w:pPr>
      <w:r w:rsidRPr="00981B09">
        <w:rPr>
          <w:rFonts w:ascii="Montserrat" w:hAnsi="Montserrat"/>
        </w:rPr>
        <w:t xml:space="preserve">Conveying the school's expectations, routines, values, and standards through instructional practices and all interactions with pupils. </w:t>
      </w:r>
    </w:p>
    <w:p w14:paraId="57987B7B" w14:textId="7DD57506" w:rsidR="00B814A0" w:rsidRPr="00981B09" w:rsidRDefault="00B814A0" w:rsidP="004B4186">
      <w:pPr>
        <w:pStyle w:val="Bulletlist"/>
        <w:rPr>
          <w:rFonts w:ascii="Montserrat" w:hAnsi="Montserrat"/>
        </w:rPr>
      </w:pPr>
      <w:r w:rsidRPr="00981B09">
        <w:rPr>
          <w:rFonts w:ascii="Montserrat" w:hAnsi="Montserrat"/>
        </w:rPr>
        <w:t>Modelling expected behaviour and positive relationships</w:t>
      </w:r>
      <w:r w:rsidR="0006713E">
        <w:rPr>
          <w:rFonts w:ascii="Montserrat" w:hAnsi="Montserrat"/>
        </w:rPr>
        <w:t>.</w:t>
      </w:r>
    </w:p>
    <w:p w14:paraId="0FC60131" w14:textId="290CA086" w:rsidR="00B814A0" w:rsidRPr="00981B09" w:rsidRDefault="00B814A0" w:rsidP="004B4186">
      <w:pPr>
        <w:pStyle w:val="Bulletlist"/>
        <w:rPr>
          <w:rFonts w:ascii="Montserrat" w:hAnsi="Montserrat"/>
        </w:rPr>
      </w:pPr>
      <w:r w:rsidRPr="00981B09">
        <w:rPr>
          <w:rFonts w:ascii="Montserrat" w:hAnsi="Montserrat"/>
        </w:rPr>
        <w:t>Providing a personalised approach to the specific behavioural needs of particular pupils</w:t>
      </w:r>
      <w:r w:rsidR="0006713E">
        <w:rPr>
          <w:rFonts w:ascii="Montserrat" w:hAnsi="Montserrat"/>
        </w:rPr>
        <w:t>.</w:t>
      </w:r>
    </w:p>
    <w:p w14:paraId="3A2870AB" w14:textId="53777692" w:rsidR="00B814A0" w:rsidRPr="00981B09" w:rsidRDefault="00B814A0" w:rsidP="004B4186">
      <w:pPr>
        <w:pStyle w:val="Bulletlist"/>
        <w:rPr>
          <w:rFonts w:ascii="Montserrat" w:hAnsi="Montserrat"/>
        </w:rPr>
      </w:pPr>
      <w:r w:rsidRPr="00981B09">
        <w:rPr>
          <w:rFonts w:ascii="Montserrat" w:hAnsi="Montserrat"/>
        </w:rPr>
        <w:t xml:space="preserve">Considering their own behaviour on the school culture and how they can uphold school rules and </w:t>
      </w:r>
      <w:r w:rsidR="0006713E" w:rsidRPr="00981B09">
        <w:rPr>
          <w:rFonts w:ascii="Montserrat" w:hAnsi="Montserrat"/>
        </w:rPr>
        <w:t>expectations.</w:t>
      </w:r>
      <w:r w:rsidRPr="00981B09">
        <w:rPr>
          <w:rFonts w:ascii="Montserrat" w:hAnsi="Montserrat"/>
        </w:rPr>
        <w:t xml:space="preserve"> </w:t>
      </w:r>
    </w:p>
    <w:p w14:paraId="3C772EFB" w14:textId="6F012C17" w:rsidR="00B814A0" w:rsidRPr="00981B09" w:rsidRDefault="007341E7" w:rsidP="004B4186">
      <w:pPr>
        <w:pStyle w:val="Bulletlist"/>
        <w:rPr>
          <w:rFonts w:ascii="Montserrat" w:hAnsi="Montserrat"/>
        </w:rPr>
      </w:pPr>
      <w:r w:rsidRPr="00981B09">
        <w:rPr>
          <w:rFonts w:ascii="Montserrat" w:hAnsi="Montserrat"/>
        </w:rPr>
        <w:t>Promptly documenting behaviour incidents using the behaviour log</w:t>
      </w:r>
      <w:r w:rsidR="00DD4EB3">
        <w:rPr>
          <w:rFonts w:ascii="Montserrat" w:hAnsi="Montserrat"/>
        </w:rPr>
        <w:t>.</w:t>
      </w:r>
    </w:p>
    <w:p w14:paraId="4D216B32" w14:textId="7A315CCE" w:rsidR="007341E7" w:rsidRPr="00981B09" w:rsidRDefault="007341E7" w:rsidP="004B4186">
      <w:pPr>
        <w:pStyle w:val="Bulletlist"/>
        <w:rPr>
          <w:rFonts w:ascii="Montserrat" w:hAnsi="Montserrat"/>
        </w:rPr>
      </w:pPr>
      <w:r w:rsidRPr="00981B09">
        <w:rPr>
          <w:rFonts w:ascii="Montserrat" w:hAnsi="Montserrat"/>
        </w:rPr>
        <w:t xml:space="preserve">Encouraging and guiding students to meet the school's set </w:t>
      </w:r>
      <w:r w:rsidR="0006713E" w:rsidRPr="00981B09">
        <w:rPr>
          <w:rFonts w:ascii="Montserrat" w:hAnsi="Montserrat"/>
        </w:rPr>
        <w:t>expectations.</w:t>
      </w:r>
      <w:r w:rsidRPr="00981B09">
        <w:rPr>
          <w:rFonts w:ascii="Montserrat" w:hAnsi="Montserrat"/>
        </w:rPr>
        <w:t xml:space="preserve"> </w:t>
      </w:r>
    </w:p>
    <w:p w14:paraId="4256D3B2" w14:textId="52C2474A" w:rsidR="00B814A0" w:rsidRPr="00981B09" w:rsidRDefault="00B814A0" w:rsidP="0006713E">
      <w:pPr>
        <w:spacing w:before="240"/>
        <w:rPr>
          <w:rFonts w:ascii="Montserrat" w:hAnsi="Montserrat"/>
        </w:rPr>
      </w:pPr>
      <w:r w:rsidRPr="00981B09">
        <w:rPr>
          <w:rFonts w:ascii="Montserrat" w:hAnsi="Montserrat"/>
        </w:rPr>
        <w:t xml:space="preserve">The senior leadership team (SLT) will support staff in responding to behaviour incidents. </w:t>
      </w:r>
    </w:p>
    <w:p w14:paraId="5935428D" w14:textId="77777777" w:rsidR="0006713E" w:rsidRDefault="0006713E" w:rsidP="009D6790">
      <w:pPr>
        <w:rPr>
          <w:rStyle w:val="Strong"/>
          <w:rFonts w:ascii="Montserrat" w:hAnsi="Montserrat"/>
        </w:rPr>
      </w:pPr>
    </w:p>
    <w:p w14:paraId="18043AFE" w14:textId="66800B10" w:rsidR="00B814A0" w:rsidRPr="00981B09" w:rsidRDefault="00B814A0" w:rsidP="009D6790">
      <w:pPr>
        <w:rPr>
          <w:rStyle w:val="Strong"/>
          <w:rFonts w:ascii="Montserrat" w:hAnsi="Montserrat"/>
        </w:rPr>
      </w:pPr>
      <w:r w:rsidRPr="00981B09">
        <w:rPr>
          <w:rStyle w:val="Strong"/>
          <w:rFonts w:ascii="Montserrat" w:hAnsi="Montserrat"/>
        </w:rPr>
        <w:t>Parents and carers</w:t>
      </w:r>
    </w:p>
    <w:p w14:paraId="7557E841" w14:textId="77777777" w:rsidR="00B814A0" w:rsidRPr="00981B09" w:rsidRDefault="00B814A0" w:rsidP="00B814A0">
      <w:pPr>
        <w:rPr>
          <w:rFonts w:ascii="Montserrat" w:hAnsi="Montserrat"/>
        </w:rPr>
      </w:pPr>
      <w:r w:rsidRPr="00981B09">
        <w:rPr>
          <w:rFonts w:ascii="Montserrat" w:hAnsi="Montserrat"/>
        </w:rPr>
        <w:t>Parents and carers, where possible, should:</w:t>
      </w:r>
    </w:p>
    <w:p w14:paraId="5F4F8B69" w14:textId="5370D940" w:rsidR="001656D6" w:rsidRPr="00981B09" w:rsidRDefault="001656D6" w:rsidP="00FA6DC3">
      <w:pPr>
        <w:pStyle w:val="Bulletlist"/>
        <w:rPr>
          <w:rFonts w:ascii="Montserrat" w:hAnsi="Montserrat"/>
        </w:rPr>
      </w:pPr>
      <w:r w:rsidRPr="00981B09">
        <w:rPr>
          <w:rFonts w:ascii="Montserrat" w:hAnsi="Montserrat"/>
        </w:rPr>
        <w:t>Familiarise yourself with the school's behaviour policy and reinforce it at home where applicable.</w:t>
      </w:r>
    </w:p>
    <w:p w14:paraId="389C7265" w14:textId="77777777" w:rsidR="001656D6" w:rsidRPr="00981B09" w:rsidRDefault="001656D6" w:rsidP="001F4330">
      <w:pPr>
        <w:pStyle w:val="Bulletlist"/>
        <w:rPr>
          <w:rFonts w:ascii="Montserrat" w:hAnsi="Montserrat"/>
        </w:rPr>
      </w:pPr>
      <w:r w:rsidRPr="00981B09">
        <w:rPr>
          <w:rFonts w:ascii="Montserrat" w:hAnsi="Montserrat"/>
        </w:rPr>
        <w:t>Assist and encourage your child in adhering to the school's behaviour policy.</w:t>
      </w:r>
    </w:p>
    <w:p w14:paraId="119B6151" w14:textId="67013970" w:rsidR="00E15605" w:rsidRPr="00981B09" w:rsidRDefault="001656D6" w:rsidP="00E15605">
      <w:pPr>
        <w:pStyle w:val="Bulletlist"/>
        <w:rPr>
          <w:rFonts w:ascii="Montserrat" w:hAnsi="Montserrat"/>
        </w:rPr>
      </w:pPr>
      <w:r w:rsidRPr="00981B09">
        <w:rPr>
          <w:rFonts w:ascii="Montserrat" w:hAnsi="Montserrat"/>
        </w:rPr>
        <w:t>Keep the school informed of any changes in circumstances that may impact your child's behaviour.</w:t>
      </w:r>
    </w:p>
    <w:p w14:paraId="21CFD339" w14:textId="0DF38CE5" w:rsidR="00AE7A75" w:rsidRPr="00981B09" w:rsidRDefault="001656D6" w:rsidP="001F4330">
      <w:pPr>
        <w:pStyle w:val="Bulletlist"/>
        <w:rPr>
          <w:rFonts w:ascii="Montserrat" w:hAnsi="Montserrat"/>
        </w:rPr>
      </w:pPr>
      <w:r w:rsidRPr="00981B09">
        <w:rPr>
          <w:rFonts w:ascii="Montserrat" w:hAnsi="Montserrat"/>
        </w:rPr>
        <w:t xml:space="preserve">Promptly discuss any </w:t>
      </w:r>
      <w:r w:rsidR="00AE7A75" w:rsidRPr="00981B09">
        <w:rPr>
          <w:rFonts w:ascii="Montserrat" w:hAnsi="Montserrat"/>
        </w:rPr>
        <w:t>behavioural</w:t>
      </w:r>
      <w:r w:rsidRPr="00981B09">
        <w:rPr>
          <w:rFonts w:ascii="Montserrat" w:hAnsi="Montserrat"/>
        </w:rPr>
        <w:t xml:space="preserve"> concerns with the class teacher. </w:t>
      </w:r>
    </w:p>
    <w:p w14:paraId="75CFB9A6" w14:textId="77777777" w:rsidR="00E3206A" w:rsidRPr="00981B09" w:rsidRDefault="001656D6" w:rsidP="001F4330">
      <w:pPr>
        <w:pStyle w:val="Bulletlist"/>
        <w:rPr>
          <w:rFonts w:ascii="Montserrat" w:hAnsi="Montserrat"/>
        </w:rPr>
      </w:pPr>
      <w:r w:rsidRPr="00981B09">
        <w:rPr>
          <w:rFonts w:ascii="Montserrat" w:hAnsi="Montserrat"/>
        </w:rPr>
        <w:t>Directly address any concerns about behavio</w:t>
      </w:r>
      <w:r w:rsidR="00E3206A" w:rsidRPr="00981B09">
        <w:rPr>
          <w:rFonts w:ascii="Montserrat" w:hAnsi="Montserrat"/>
        </w:rPr>
        <w:t>u</w:t>
      </w:r>
      <w:r w:rsidRPr="00981B09">
        <w:rPr>
          <w:rFonts w:ascii="Montserrat" w:hAnsi="Montserrat"/>
        </w:rPr>
        <w:t>r management with the school while maintaining a collaborative partnership.</w:t>
      </w:r>
    </w:p>
    <w:p w14:paraId="5DD74A2B" w14:textId="44268ECB" w:rsidR="00E3206A" w:rsidRPr="00981B09" w:rsidRDefault="00E3206A" w:rsidP="00E3206A">
      <w:pPr>
        <w:pStyle w:val="Bulletlist"/>
        <w:rPr>
          <w:rFonts w:ascii="Montserrat" w:hAnsi="Montserrat"/>
        </w:rPr>
      </w:pPr>
      <w:r w:rsidRPr="00981B09">
        <w:rPr>
          <w:rFonts w:ascii="Montserrat" w:hAnsi="Montserrat"/>
        </w:rPr>
        <w:t>Take part in any pastoral work following misbehaviour (for example: attending reviews of specific behaviour interventions and reintegration meetings)</w:t>
      </w:r>
      <w:r w:rsidR="006B5C92">
        <w:rPr>
          <w:rFonts w:ascii="Montserrat" w:hAnsi="Montserrat"/>
        </w:rPr>
        <w:t>.</w:t>
      </w:r>
    </w:p>
    <w:p w14:paraId="3A56FCA2" w14:textId="3F1A6A6F" w:rsidR="001656D6" w:rsidRPr="00981B09" w:rsidRDefault="001656D6" w:rsidP="001F4330">
      <w:pPr>
        <w:pStyle w:val="Bulletlist"/>
        <w:rPr>
          <w:rFonts w:ascii="Montserrat" w:hAnsi="Montserrat"/>
        </w:rPr>
      </w:pPr>
      <w:r w:rsidRPr="00981B09">
        <w:rPr>
          <w:rFonts w:ascii="Montserrat" w:hAnsi="Montserrat"/>
        </w:rPr>
        <w:t>Engage actively in the school community and contribute to its culture.</w:t>
      </w:r>
    </w:p>
    <w:p w14:paraId="22F8217C" w14:textId="740C2AF2" w:rsidR="001F4330" w:rsidRPr="00981B09" w:rsidRDefault="001F4330" w:rsidP="0006713E">
      <w:pPr>
        <w:spacing w:before="120"/>
        <w:rPr>
          <w:rFonts w:ascii="Montserrat" w:hAnsi="Montserrat"/>
        </w:rPr>
      </w:pPr>
      <w:r w:rsidRPr="00981B09">
        <w:rPr>
          <w:rFonts w:ascii="Montserrat" w:hAnsi="Montserrat"/>
        </w:rPr>
        <w:t xml:space="preserve">The school will endeavour to build a positive relationship with parents and carers by keeping them informed about developments in their child's behaviour and the school’s </w:t>
      </w:r>
      <w:r w:rsidR="009749B6" w:rsidRPr="00600640">
        <w:rPr>
          <w:rFonts w:ascii="Montserrat" w:hAnsi="Montserrat"/>
        </w:rPr>
        <w:t>home school agreement</w:t>
      </w:r>
      <w:r w:rsidRPr="00981B09">
        <w:rPr>
          <w:rFonts w:ascii="Montserrat" w:hAnsi="Montserrat"/>
        </w:rPr>
        <w:t xml:space="preserve"> and working in collaboration with them to </w:t>
      </w:r>
      <w:r w:rsidRPr="00981B09">
        <w:rPr>
          <w:rFonts w:ascii="Montserrat" w:hAnsi="Montserrat"/>
        </w:rPr>
        <w:lastRenderedPageBreak/>
        <w:t>tackle behavioural issues.</w:t>
      </w:r>
      <w:r w:rsidR="002F1089">
        <w:rPr>
          <w:rFonts w:ascii="Montserrat" w:hAnsi="Montserrat"/>
        </w:rPr>
        <w:t xml:space="preserve"> </w:t>
      </w:r>
      <w:r w:rsidR="00112834">
        <w:rPr>
          <w:rFonts w:ascii="Montserrat" w:hAnsi="Montserrat"/>
        </w:rPr>
        <w:t>It is the responsibility of parents to enforce behaviours outside of the school day</w:t>
      </w:r>
      <w:r w:rsidR="007E1FFD">
        <w:rPr>
          <w:rFonts w:ascii="Montserrat" w:hAnsi="Montserrat"/>
        </w:rPr>
        <w:t>.</w:t>
      </w:r>
      <w:r w:rsidR="00112834">
        <w:rPr>
          <w:rFonts w:ascii="Montserrat" w:hAnsi="Montserrat"/>
        </w:rPr>
        <w:t xml:space="preserve"> </w:t>
      </w:r>
    </w:p>
    <w:p w14:paraId="1B3D039C" w14:textId="77777777" w:rsidR="0006713E" w:rsidRDefault="0006713E" w:rsidP="009D6790">
      <w:pPr>
        <w:rPr>
          <w:rStyle w:val="Strong"/>
          <w:rFonts w:ascii="Montserrat" w:hAnsi="Montserrat"/>
        </w:rPr>
      </w:pPr>
    </w:p>
    <w:p w14:paraId="2429685E" w14:textId="6B46EE9E" w:rsidR="001F4330" w:rsidRPr="00981B09" w:rsidRDefault="001F4330" w:rsidP="009D6790">
      <w:pPr>
        <w:rPr>
          <w:rStyle w:val="Strong"/>
          <w:rFonts w:ascii="Montserrat" w:hAnsi="Montserrat"/>
        </w:rPr>
      </w:pPr>
      <w:r w:rsidRPr="00981B09">
        <w:rPr>
          <w:rStyle w:val="Strong"/>
          <w:rFonts w:ascii="Montserrat" w:hAnsi="Montserrat"/>
        </w:rPr>
        <w:t>Pupils </w:t>
      </w:r>
    </w:p>
    <w:p w14:paraId="63959B37" w14:textId="5B06D631" w:rsidR="001F4330" w:rsidRPr="00981B09" w:rsidRDefault="001F4330" w:rsidP="001F4330">
      <w:pPr>
        <w:rPr>
          <w:rFonts w:ascii="Montserrat" w:hAnsi="Montserrat"/>
        </w:rPr>
      </w:pPr>
      <w:r w:rsidRPr="00981B09">
        <w:rPr>
          <w:rFonts w:ascii="Montserrat" w:hAnsi="Montserrat"/>
        </w:rPr>
        <w:t>Pupils will be made aware of the following:</w:t>
      </w:r>
    </w:p>
    <w:p w14:paraId="35FDE60E" w14:textId="77777777" w:rsidR="00B5522C" w:rsidRPr="00981B09" w:rsidRDefault="00B5522C" w:rsidP="009D6790">
      <w:pPr>
        <w:pStyle w:val="Bulletlist"/>
        <w:rPr>
          <w:rFonts w:ascii="Montserrat" w:hAnsi="Montserrat"/>
        </w:rPr>
      </w:pPr>
      <w:r w:rsidRPr="00981B09">
        <w:rPr>
          <w:rFonts w:ascii="Montserrat" w:hAnsi="Montserrat"/>
        </w:rPr>
        <w:t xml:space="preserve">The anticipated level of behaviour they are expected to exhibit while at school. </w:t>
      </w:r>
    </w:p>
    <w:p w14:paraId="35B323DB" w14:textId="77777777" w:rsidR="00B5522C" w:rsidRPr="00981B09" w:rsidRDefault="00B5522C" w:rsidP="009D6790">
      <w:pPr>
        <w:pStyle w:val="Bulletlist"/>
        <w:rPr>
          <w:rFonts w:ascii="Montserrat" w:hAnsi="Montserrat"/>
        </w:rPr>
      </w:pPr>
      <w:r w:rsidRPr="00981B09">
        <w:rPr>
          <w:rFonts w:ascii="Montserrat" w:hAnsi="Montserrat"/>
        </w:rPr>
        <w:t xml:space="preserve">Their obligation to adhere to the school's behaviour policy. </w:t>
      </w:r>
    </w:p>
    <w:p w14:paraId="64A04768" w14:textId="77777777" w:rsidR="00B5522C" w:rsidRPr="00981B09" w:rsidRDefault="00B5522C" w:rsidP="009D6790">
      <w:pPr>
        <w:pStyle w:val="Bulletlist"/>
        <w:rPr>
          <w:rFonts w:ascii="Montserrat" w:hAnsi="Montserrat"/>
        </w:rPr>
      </w:pPr>
      <w:r w:rsidRPr="00981B09">
        <w:rPr>
          <w:rFonts w:ascii="Montserrat" w:hAnsi="Montserrat"/>
        </w:rPr>
        <w:t xml:space="preserve">The essential rules and routines governing the school environment. </w:t>
      </w:r>
    </w:p>
    <w:p w14:paraId="41689AC0" w14:textId="77777777" w:rsidR="00B5522C" w:rsidRPr="00981B09" w:rsidRDefault="00B5522C" w:rsidP="009D6790">
      <w:pPr>
        <w:pStyle w:val="Bulletlist"/>
        <w:rPr>
          <w:rFonts w:ascii="Montserrat" w:hAnsi="Montserrat"/>
        </w:rPr>
      </w:pPr>
      <w:r w:rsidRPr="00981B09">
        <w:rPr>
          <w:rFonts w:ascii="Montserrat" w:hAnsi="Montserrat"/>
        </w:rPr>
        <w:t xml:space="preserve">The potential rewards they can attain for meeting the expected behaviour standard, as well as the consequences for failing to meet this standard. </w:t>
      </w:r>
    </w:p>
    <w:p w14:paraId="50D5B0B0" w14:textId="71C0AA6C" w:rsidR="00B5522C" w:rsidRPr="00981B09" w:rsidRDefault="00B5522C" w:rsidP="009D6790">
      <w:pPr>
        <w:pStyle w:val="Bulletlist"/>
        <w:rPr>
          <w:rFonts w:ascii="Montserrat" w:hAnsi="Montserrat"/>
        </w:rPr>
      </w:pPr>
      <w:r w:rsidRPr="00981B09">
        <w:rPr>
          <w:rFonts w:ascii="Montserrat" w:hAnsi="Montserrat"/>
        </w:rPr>
        <w:t>The availability of pastoral support designed to assist them in meeting the behavioural expectations.</w:t>
      </w:r>
    </w:p>
    <w:p w14:paraId="218CA4EC" w14:textId="77777777" w:rsidR="001F4330" w:rsidRPr="00981B09" w:rsidRDefault="001F4330" w:rsidP="001F4330">
      <w:pPr>
        <w:rPr>
          <w:rFonts w:ascii="Montserrat" w:hAnsi="Montserrat"/>
        </w:rPr>
      </w:pPr>
      <w:r w:rsidRPr="00981B09">
        <w:rPr>
          <w:rFonts w:ascii="Montserrat" w:hAnsi="Montserrat"/>
        </w:rPr>
        <w:t>Pupils will be supported to meet the behaviour standards and will be provided with repeated induction sessions wherever appropriate.</w:t>
      </w:r>
    </w:p>
    <w:p w14:paraId="2B9FACEE" w14:textId="77777777" w:rsidR="001F4330" w:rsidRPr="00981B09" w:rsidRDefault="001F4330" w:rsidP="001F4330">
      <w:pPr>
        <w:rPr>
          <w:rFonts w:ascii="Montserrat" w:hAnsi="Montserrat"/>
        </w:rPr>
      </w:pPr>
      <w:r w:rsidRPr="00981B09">
        <w:rPr>
          <w:rFonts w:ascii="Montserrat" w:hAnsi="Montserrat"/>
        </w:rPr>
        <w:t>Pupils will be supported to develop an understanding of the school’s behaviour policy and wider culture.</w:t>
      </w:r>
    </w:p>
    <w:p w14:paraId="27B9ECF8" w14:textId="79AD6D05" w:rsidR="001F4330" w:rsidRPr="00981B09" w:rsidRDefault="001F4330" w:rsidP="001F4330">
      <w:pPr>
        <w:rPr>
          <w:rFonts w:ascii="Montserrat" w:hAnsi="Montserrat"/>
        </w:rPr>
      </w:pPr>
      <w:r w:rsidRPr="00981B09">
        <w:rPr>
          <w:rFonts w:ascii="Montserrat" w:hAnsi="Montserrat"/>
        </w:rPr>
        <w:t xml:space="preserve">Pupils will be asked to give feedback on their experience of the behaviour culture to support the evaluation, </w:t>
      </w:r>
      <w:r w:rsidR="005559EF" w:rsidRPr="00981B09">
        <w:rPr>
          <w:rFonts w:ascii="Montserrat" w:hAnsi="Montserrat"/>
        </w:rPr>
        <w:t>improvement,</w:t>
      </w:r>
      <w:r w:rsidRPr="00981B09">
        <w:rPr>
          <w:rFonts w:ascii="Montserrat" w:hAnsi="Montserrat"/>
        </w:rPr>
        <w:t xml:space="preserve"> and implementation of the behaviour policy.</w:t>
      </w:r>
    </w:p>
    <w:p w14:paraId="22C4BD03" w14:textId="0EC033D8" w:rsidR="001F4330" w:rsidRDefault="001F4330" w:rsidP="001F4330">
      <w:pPr>
        <w:rPr>
          <w:rFonts w:ascii="Montserrat" w:hAnsi="Montserrat"/>
        </w:rPr>
      </w:pPr>
      <w:r w:rsidRPr="00981B09">
        <w:rPr>
          <w:rFonts w:ascii="Montserrat" w:hAnsi="Montserrat"/>
        </w:rPr>
        <w:t>Extra support and induction will be provided for pupils who are mid-phase arrivals.</w:t>
      </w:r>
    </w:p>
    <w:p w14:paraId="7E919379" w14:textId="77777777" w:rsidR="0006713E" w:rsidRPr="00981B09" w:rsidRDefault="0006713E" w:rsidP="001F4330">
      <w:pPr>
        <w:rPr>
          <w:rFonts w:ascii="Montserrat" w:hAnsi="Montserrat"/>
        </w:rPr>
      </w:pPr>
    </w:p>
    <w:p w14:paraId="759990CA" w14:textId="19D852B2" w:rsidR="001F4330" w:rsidRPr="00981B09" w:rsidRDefault="001F4330" w:rsidP="007761AB">
      <w:pPr>
        <w:pStyle w:val="Heading2"/>
        <w:rPr>
          <w:rFonts w:ascii="Montserrat" w:hAnsi="Montserrat"/>
        </w:rPr>
      </w:pPr>
      <w:bookmarkStart w:id="19" w:name="_6._School_behaviour"/>
      <w:bookmarkStart w:id="20" w:name="_Toc112755556"/>
      <w:bookmarkStart w:id="21" w:name="_Toc198075122"/>
      <w:bookmarkEnd w:id="19"/>
      <w:r w:rsidRPr="0006713E">
        <w:rPr>
          <w:rFonts w:ascii="Montserrat" w:hAnsi="Montserrat"/>
          <w:color w:val="0095A8" w:themeColor="accent1"/>
        </w:rPr>
        <w:t>S</w:t>
      </w:r>
      <w:r w:rsidR="0006713E" w:rsidRPr="0006713E">
        <w:rPr>
          <w:rFonts w:ascii="Montserrat" w:hAnsi="Montserrat"/>
          <w:color w:val="0095A8" w:themeColor="accent1"/>
        </w:rPr>
        <w:t xml:space="preserve">CHOOL </w:t>
      </w:r>
      <w:bookmarkEnd w:id="20"/>
      <w:r w:rsidR="00CF3A94">
        <w:rPr>
          <w:rFonts w:ascii="Montserrat" w:hAnsi="Montserrat"/>
          <w:color w:val="0095A8" w:themeColor="accent1"/>
        </w:rPr>
        <w:t>EXPECTATIONS</w:t>
      </w:r>
      <w:bookmarkEnd w:id="21"/>
    </w:p>
    <w:p w14:paraId="053F37B6" w14:textId="77777777" w:rsidR="0006713E" w:rsidRDefault="0006713E" w:rsidP="001F4330">
      <w:pPr>
        <w:rPr>
          <w:rFonts w:ascii="Montserrat" w:hAnsi="Montserrat"/>
        </w:rPr>
      </w:pPr>
    </w:p>
    <w:p w14:paraId="1F547B83" w14:textId="65E7B608" w:rsidR="001F4330" w:rsidRPr="00981B09" w:rsidRDefault="001F4330" w:rsidP="001F4330">
      <w:pPr>
        <w:rPr>
          <w:rFonts w:ascii="Montserrat" w:hAnsi="Montserrat"/>
        </w:rPr>
      </w:pPr>
      <w:r w:rsidRPr="00981B09">
        <w:rPr>
          <w:rFonts w:ascii="Montserrat" w:hAnsi="Montserrat"/>
        </w:rPr>
        <w:t>Pupils are expected to:</w:t>
      </w:r>
    </w:p>
    <w:p w14:paraId="01992D19" w14:textId="11D87D81" w:rsidR="001474B1" w:rsidRPr="00981B09" w:rsidRDefault="001474B1" w:rsidP="00380925">
      <w:pPr>
        <w:pStyle w:val="Bulletlist"/>
        <w:rPr>
          <w:rFonts w:ascii="Montserrat" w:hAnsi="Montserrat"/>
        </w:rPr>
      </w:pPr>
      <w:r w:rsidRPr="00981B09">
        <w:rPr>
          <w:rFonts w:ascii="Montserrat" w:hAnsi="Montserrat"/>
        </w:rPr>
        <w:t>Demonstrate kindness</w:t>
      </w:r>
    </w:p>
    <w:p w14:paraId="2C61F5D4" w14:textId="39536D72" w:rsidR="001474B1" w:rsidRPr="00981B09" w:rsidRDefault="001474B1" w:rsidP="00380925">
      <w:pPr>
        <w:pStyle w:val="Bulletlist"/>
        <w:rPr>
          <w:rFonts w:ascii="Montserrat" w:hAnsi="Montserrat"/>
        </w:rPr>
      </w:pPr>
      <w:r w:rsidRPr="00981B09">
        <w:rPr>
          <w:rFonts w:ascii="Montserrat" w:hAnsi="Montserrat"/>
        </w:rPr>
        <w:t>Conduct oneself in an orderly and self-controlled manner</w:t>
      </w:r>
    </w:p>
    <w:p w14:paraId="7EDB181C" w14:textId="509A6F00" w:rsidR="001474B1" w:rsidRPr="00981B09" w:rsidRDefault="001474B1" w:rsidP="00380925">
      <w:pPr>
        <w:pStyle w:val="Bulletlist"/>
        <w:rPr>
          <w:rFonts w:ascii="Montserrat" w:hAnsi="Montserrat"/>
        </w:rPr>
      </w:pPr>
      <w:r w:rsidRPr="00981B09">
        <w:rPr>
          <w:rFonts w:ascii="Montserrat" w:hAnsi="Montserrat"/>
        </w:rPr>
        <w:t>Exhibit respect towards both staff and fellow students</w:t>
      </w:r>
    </w:p>
    <w:p w14:paraId="51A31F69" w14:textId="0F5312DE" w:rsidR="001474B1" w:rsidRPr="00981B09" w:rsidRDefault="001474B1" w:rsidP="00380925">
      <w:pPr>
        <w:pStyle w:val="Bulletlist"/>
        <w:rPr>
          <w:rFonts w:ascii="Montserrat" w:hAnsi="Montserrat"/>
        </w:rPr>
      </w:pPr>
      <w:r w:rsidRPr="00981B09">
        <w:rPr>
          <w:rFonts w:ascii="Montserrat" w:hAnsi="Montserrat"/>
        </w:rPr>
        <w:t xml:space="preserve">Contribute to a </w:t>
      </w:r>
      <w:r w:rsidR="00A7370E">
        <w:rPr>
          <w:rFonts w:ascii="Montserrat" w:hAnsi="Montserrat"/>
        </w:rPr>
        <w:t>calm and positive</w:t>
      </w:r>
      <w:r w:rsidRPr="00981B09">
        <w:rPr>
          <w:rFonts w:ascii="Montserrat" w:hAnsi="Montserrat"/>
        </w:rPr>
        <w:t xml:space="preserve"> learning environment for all pupils in the classroom </w:t>
      </w:r>
    </w:p>
    <w:p w14:paraId="60303126" w14:textId="4EAFEE5C" w:rsidR="001474B1" w:rsidRPr="00981B09" w:rsidRDefault="001474B1" w:rsidP="00380925">
      <w:pPr>
        <w:pStyle w:val="Bulletlist"/>
        <w:rPr>
          <w:rFonts w:ascii="Montserrat" w:hAnsi="Montserrat"/>
        </w:rPr>
      </w:pPr>
      <w:r w:rsidRPr="00981B09">
        <w:rPr>
          <w:rFonts w:ascii="Montserrat" w:hAnsi="Montserrat"/>
        </w:rPr>
        <w:t xml:space="preserve">Move </w:t>
      </w:r>
      <w:r w:rsidR="00531A7C">
        <w:rPr>
          <w:rFonts w:ascii="Montserrat" w:hAnsi="Montserrat"/>
        </w:rPr>
        <w:t>sensibly</w:t>
      </w:r>
      <w:r w:rsidRPr="00981B09">
        <w:rPr>
          <w:rFonts w:ascii="Montserrat" w:hAnsi="Montserrat"/>
        </w:rPr>
        <w:t xml:space="preserve"> within the school premises </w:t>
      </w:r>
    </w:p>
    <w:p w14:paraId="3804C687" w14:textId="77777777" w:rsidR="001474B1" w:rsidRPr="00981B09" w:rsidRDefault="001474B1" w:rsidP="00380925">
      <w:pPr>
        <w:pStyle w:val="Bulletlist"/>
        <w:rPr>
          <w:rFonts w:ascii="Montserrat" w:hAnsi="Montserrat"/>
        </w:rPr>
      </w:pPr>
      <w:r w:rsidRPr="00981B09">
        <w:rPr>
          <w:rFonts w:ascii="Montserrat" w:hAnsi="Montserrat"/>
        </w:rPr>
        <w:t xml:space="preserve">Show regard for school buildings and property </w:t>
      </w:r>
    </w:p>
    <w:p w14:paraId="66A0A96C" w14:textId="34260E28" w:rsidR="001474B1" w:rsidRPr="00981B09" w:rsidRDefault="001474B1" w:rsidP="00380925">
      <w:pPr>
        <w:pStyle w:val="Bulletlist"/>
        <w:rPr>
          <w:rFonts w:ascii="Montserrat" w:hAnsi="Montserrat"/>
        </w:rPr>
      </w:pPr>
      <w:r w:rsidRPr="00981B09">
        <w:rPr>
          <w:rFonts w:ascii="Montserrat" w:hAnsi="Montserrat"/>
        </w:rPr>
        <w:t xml:space="preserve">Wear the </w:t>
      </w:r>
      <w:r w:rsidR="00531A7C">
        <w:rPr>
          <w:rFonts w:ascii="Montserrat" w:hAnsi="Montserrat"/>
        </w:rPr>
        <w:t>school</w:t>
      </w:r>
      <w:r w:rsidRPr="00981B09">
        <w:rPr>
          <w:rFonts w:ascii="Montserrat" w:hAnsi="Montserrat"/>
        </w:rPr>
        <w:t xml:space="preserve"> uniform consistently </w:t>
      </w:r>
    </w:p>
    <w:p w14:paraId="4CD07E1A" w14:textId="77777777" w:rsidR="001474B1" w:rsidRPr="00981B09" w:rsidRDefault="001474B1" w:rsidP="00380925">
      <w:pPr>
        <w:pStyle w:val="Bulletlist"/>
        <w:rPr>
          <w:rFonts w:ascii="Montserrat" w:hAnsi="Montserrat"/>
        </w:rPr>
      </w:pPr>
      <w:r w:rsidRPr="00981B09">
        <w:rPr>
          <w:rFonts w:ascii="Montserrat" w:hAnsi="Montserrat"/>
        </w:rPr>
        <w:t xml:space="preserve">Acknowledge and actively participate in interventions and sanctions when required </w:t>
      </w:r>
    </w:p>
    <w:p w14:paraId="3D4DDA4D" w14:textId="77777777" w:rsidR="001474B1" w:rsidRPr="00981B09" w:rsidRDefault="001474B1" w:rsidP="00380925">
      <w:pPr>
        <w:pStyle w:val="Bulletlist"/>
        <w:rPr>
          <w:rFonts w:ascii="Montserrat" w:hAnsi="Montserrat"/>
        </w:rPr>
      </w:pPr>
      <w:r w:rsidRPr="00981B09">
        <w:rPr>
          <w:rFonts w:ascii="Montserrat" w:hAnsi="Montserrat"/>
        </w:rPr>
        <w:t>Avoid engaging in behaviours that could bring disrepute to the school, whether within school premises, outside, or online</w:t>
      </w:r>
    </w:p>
    <w:p w14:paraId="381311FA" w14:textId="0C040F31" w:rsidR="001F4330" w:rsidRPr="00981B09" w:rsidRDefault="001F4330" w:rsidP="00380925">
      <w:pPr>
        <w:pStyle w:val="Bulletlist"/>
        <w:rPr>
          <w:rFonts w:ascii="Montserrat" w:hAnsi="Montserrat"/>
        </w:rPr>
      </w:pPr>
      <w:r w:rsidRPr="00981B09">
        <w:rPr>
          <w:rFonts w:ascii="Montserrat" w:hAnsi="Montserrat"/>
        </w:rPr>
        <w:lastRenderedPageBreak/>
        <w:t xml:space="preserve">Be familiar with this policy and how misbehaviour is defined (with particular reference to Appendix </w:t>
      </w:r>
      <w:r w:rsidR="00091F0A">
        <w:rPr>
          <w:rFonts w:ascii="Montserrat" w:hAnsi="Montserrat"/>
        </w:rPr>
        <w:t>3</w:t>
      </w:r>
      <w:r w:rsidRPr="00981B09">
        <w:rPr>
          <w:rFonts w:ascii="Montserrat" w:hAnsi="Montserrat"/>
        </w:rPr>
        <w:t xml:space="preserve"> which sets out examples of all levels of misbehaviour)</w:t>
      </w:r>
    </w:p>
    <w:p w14:paraId="4EA5720B" w14:textId="77777777" w:rsidR="001F4330" w:rsidRPr="00981B09" w:rsidRDefault="001F4330" w:rsidP="001F4330">
      <w:pPr>
        <w:rPr>
          <w:rFonts w:ascii="Montserrat" w:hAnsi="Montserrat"/>
        </w:rPr>
      </w:pPr>
      <w:r w:rsidRPr="00981B09">
        <w:rPr>
          <w:rFonts w:ascii="Montserrat" w:hAnsi="Montserrat"/>
        </w:rPr>
        <w:t xml:space="preserve">Where appropriate and reasonable, adjustments may be made to routines within the curriculum to ensure all pupils can meet behavioural expectations in the curriculum. </w:t>
      </w:r>
    </w:p>
    <w:p w14:paraId="3C12AEED" w14:textId="77777777" w:rsidR="0006713E" w:rsidRDefault="0006713E" w:rsidP="00C56D3E">
      <w:pPr>
        <w:rPr>
          <w:rStyle w:val="Strong"/>
          <w:rFonts w:ascii="Montserrat" w:hAnsi="Montserrat"/>
        </w:rPr>
      </w:pPr>
    </w:p>
    <w:p w14:paraId="3C15021D" w14:textId="6548FCAF" w:rsidR="001F4330" w:rsidRPr="00600640" w:rsidRDefault="001F4330" w:rsidP="00C56D3E">
      <w:pPr>
        <w:rPr>
          <w:rStyle w:val="Strong"/>
          <w:rFonts w:ascii="Montserrat" w:hAnsi="Montserrat"/>
        </w:rPr>
      </w:pPr>
      <w:r w:rsidRPr="00600640">
        <w:rPr>
          <w:rStyle w:val="Strong"/>
          <w:rFonts w:ascii="Montserrat" w:hAnsi="Montserrat"/>
        </w:rPr>
        <w:t>Mobile phones</w:t>
      </w:r>
    </w:p>
    <w:p w14:paraId="3B4E0531" w14:textId="031C5FD5" w:rsidR="00CA7C7E" w:rsidRPr="00600640" w:rsidRDefault="00C32078" w:rsidP="00C56D3E">
      <w:pPr>
        <w:rPr>
          <w:rStyle w:val="Strong"/>
          <w:rFonts w:ascii="Montserrat" w:hAnsi="Montserrat"/>
          <w:b w:val="0"/>
          <w:bCs w:val="0"/>
        </w:rPr>
      </w:pPr>
      <w:r w:rsidRPr="00600640">
        <w:rPr>
          <w:rStyle w:val="Strong"/>
          <w:rFonts w:ascii="Montserrat" w:hAnsi="Montserrat"/>
          <w:b w:val="0"/>
          <w:bCs w:val="0"/>
        </w:rPr>
        <w:t xml:space="preserve">The Department for Education issued guidance to all schools in February 2024 for the use of mobile phones </w:t>
      </w:r>
      <w:r w:rsidR="00E70DF5" w:rsidRPr="00600640">
        <w:rPr>
          <w:rStyle w:val="Strong"/>
          <w:rFonts w:ascii="Montserrat" w:hAnsi="Montserrat"/>
          <w:b w:val="0"/>
          <w:bCs w:val="0"/>
        </w:rPr>
        <w:t>in schools</w:t>
      </w:r>
      <w:r w:rsidR="00B04F77" w:rsidRPr="00600640">
        <w:rPr>
          <w:rStyle w:val="FootnoteReference"/>
          <w:rFonts w:ascii="Montserrat" w:hAnsi="Montserrat"/>
        </w:rPr>
        <w:footnoteReference w:id="1"/>
      </w:r>
      <w:r w:rsidR="00B04F77" w:rsidRPr="00600640">
        <w:rPr>
          <w:rStyle w:val="Strong"/>
          <w:rFonts w:ascii="Montserrat" w:hAnsi="Montserrat"/>
          <w:b w:val="0"/>
          <w:bCs w:val="0"/>
        </w:rPr>
        <w:t xml:space="preserve">. </w:t>
      </w:r>
      <w:r w:rsidR="00D45163" w:rsidRPr="00600640">
        <w:rPr>
          <w:rStyle w:val="Strong"/>
          <w:rFonts w:ascii="Montserrat" w:hAnsi="Montserrat"/>
          <w:b w:val="0"/>
          <w:bCs w:val="0"/>
        </w:rPr>
        <w:t xml:space="preserve">Schools have adopted the </w:t>
      </w:r>
      <w:r w:rsidR="00E84F5A">
        <w:rPr>
          <w:rStyle w:val="Strong"/>
          <w:rFonts w:ascii="Montserrat" w:hAnsi="Montserrat"/>
          <w:b w:val="0"/>
          <w:bCs w:val="0"/>
        </w:rPr>
        <w:t>“</w:t>
      </w:r>
      <w:r w:rsidR="00D45163" w:rsidRPr="00600640">
        <w:rPr>
          <w:rStyle w:val="Strong"/>
          <w:rFonts w:ascii="Montserrat" w:hAnsi="Montserrat"/>
          <w:b w:val="0"/>
          <w:bCs w:val="0"/>
        </w:rPr>
        <w:t>Never used, seen or heard</w:t>
      </w:r>
      <w:r w:rsidR="00100A13" w:rsidRPr="00600640">
        <w:rPr>
          <w:rStyle w:val="Strong"/>
          <w:rFonts w:ascii="Montserrat" w:hAnsi="Montserrat"/>
          <w:b w:val="0"/>
          <w:bCs w:val="0"/>
        </w:rPr>
        <w:t xml:space="preserve"> principl</w:t>
      </w:r>
      <w:r w:rsidR="003373B0" w:rsidRPr="00600640">
        <w:rPr>
          <w:rStyle w:val="Strong"/>
          <w:rFonts w:ascii="Montserrat" w:hAnsi="Montserrat"/>
          <w:b w:val="0"/>
          <w:bCs w:val="0"/>
        </w:rPr>
        <w:t>e</w:t>
      </w:r>
      <w:r w:rsidR="00E84F5A">
        <w:rPr>
          <w:rStyle w:val="Strong"/>
          <w:rFonts w:ascii="Montserrat" w:hAnsi="Montserrat"/>
          <w:b w:val="0"/>
          <w:bCs w:val="0"/>
        </w:rPr>
        <w:t>”</w:t>
      </w:r>
      <w:r w:rsidR="003373B0" w:rsidRPr="00600640">
        <w:rPr>
          <w:rStyle w:val="Strong"/>
          <w:rFonts w:ascii="Montserrat" w:hAnsi="Montserrat"/>
          <w:b w:val="0"/>
          <w:bCs w:val="0"/>
        </w:rPr>
        <w:t xml:space="preserve"> suggested</w:t>
      </w:r>
      <w:r w:rsidR="00C478A5" w:rsidRPr="00600640">
        <w:rPr>
          <w:rStyle w:val="Strong"/>
          <w:rFonts w:ascii="Montserrat" w:hAnsi="Montserrat"/>
          <w:b w:val="0"/>
          <w:bCs w:val="0"/>
        </w:rPr>
        <w:t xml:space="preserve">. Mobile phones should be </w:t>
      </w:r>
      <w:r w:rsidR="00B82FA8" w:rsidRPr="00600640">
        <w:rPr>
          <w:rStyle w:val="Strong"/>
          <w:rFonts w:ascii="Montserrat" w:hAnsi="Montserrat"/>
          <w:b w:val="0"/>
          <w:bCs w:val="0"/>
        </w:rPr>
        <w:t xml:space="preserve">switched off, and out of sight for the duration of the school day, including break </w:t>
      </w:r>
      <w:r w:rsidR="006D004C" w:rsidRPr="00600640">
        <w:rPr>
          <w:rStyle w:val="Strong"/>
          <w:rFonts w:ascii="Montserrat" w:hAnsi="Montserrat"/>
          <w:b w:val="0"/>
          <w:bCs w:val="0"/>
        </w:rPr>
        <w:t xml:space="preserve">and lunch times. </w:t>
      </w:r>
      <w:r w:rsidR="00953633" w:rsidRPr="00600640">
        <w:rPr>
          <w:rStyle w:val="Strong"/>
          <w:rFonts w:ascii="Montserrat" w:hAnsi="Montserrat"/>
          <w:b w:val="0"/>
          <w:bCs w:val="0"/>
        </w:rPr>
        <w:t xml:space="preserve">The principle should commence once the pupils enter the school gates, and continue until they leave the school site at the end of the school day. A breach of this rule will result in confiscation </w:t>
      </w:r>
      <w:r w:rsidR="002F3F2E" w:rsidRPr="00600640">
        <w:rPr>
          <w:rStyle w:val="Strong"/>
          <w:rFonts w:ascii="Montserrat" w:hAnsi="Montserrat"/>
          <w:b w:val="0"/>
          <w:bCs w:val="0"/>
        </w:rPr>
        <w:t xml:space="preserve">and </w:t>
      </w:r>
      <w:r w:rsidR="000D1E37" w:rsidRPr="00600640">
        <w:rPr>
          <w:rStyle w:val="Strong"/>
          <w:rFonts w:ascii="Montserrat" w:hAnsi="Montserrat"/>
          <w:b w:val="0"/>
          <w:bCs w:val="0"/>
        </w:rPr>
        <w:t>possible additional sanctions</w:t>
      </w:r>
      <w:r w:rsidR="00774C3D" w:rsidRPr="00600640">
        <w:rPr>
          <w:rStyle w:val="Strong"/>
          <w:rFonts w:ascii="Montserrat" w:hAnsi="Montserrat"/>
          <w:b w:val="0"/>
          <w:bCs w:val="0"/>
        </w:rPr>
        <w:t>. Detentions will be communicated as per any other sanction and mobile phones can be collected at the end of the detention</w:t>
      </w:r>
      <w:r w:rsidR="00D220EB" w:rsidRPr="00600640">
        <w:rPr>
          <w:rStyle w:val="Strong"/>
          <w:rFonts w:ascii="Montserrat" w:hAnsi="Montserrat"/>
          <w:b w:val="0"/>
          <w:bCs w:val="0"/>
        </w:rPr>
        <w:t>. If multiple occurrences occur, the mobile phone will be kept securely at the school until a parent can collect the phone</w:t>
      </w:r>
      <w:r w:rsidR="00C534BC" w:rsidRPr="00600640">
        <w:rPr>
          <w:rStyle w:val="Strong"/>
          <w:rFonts w:ascii="Montserrat" w:hAnsi="Montserrat"/>
          <w:b w:val="0"/>
          <w:bCs w:val="0"/>
        </w:rPr>
        <w:t>.</w:t>
      </w:r>
    </w:p>
    <w:p w14:paraId="122D5A1A" w14:textId="7118082B" w:rsidR="00C534BC" w:rsidRPr="00CA7C7E" w:rsidRDefault="00C534BC" w:rsidP="00C56D3E">
      <w:pPr>
        <w:rPr>
          <w:rStyle w:val="Strong"/>
          <w:rFonts w:ascii="Montserrat" w:hAnsi="Montserrat"/>
          <w:b w:val="0"/>
          <w:bCs w:val="0"/>
        </w:rPr>
      </w:pPr>
      <w:r w:rsidRPr="00600640">
        <w:rPr>
          <w:rStyle w:val="Strong"/>
          <w:rFonts w:ascii="Montserrat" w:hAnsi="Montserrat"/>
          <w:b w:val="0"/>
          <w:bCs w:val="0"/>
        </w:rPr>
        <w:t>Some schools have implemented preventative measures to ensure this can run smoothly</w:t>
      </w:r>
      <w:r w:rsidR="00146E68" w:rsidRPr="00600640">
        <w:rPr>
          <w:rStyle w:val="Strong"/>
          <w:rFonts w:ascii="Montserrat" w:hAnsi="Montserrat"/>
          <w:b w:val="0"/>
          <w:bCs w:val="0"/>
        </w:rPr>
        <w:t xml:space="preserve"> such as lockable pouches and this is reviewed annually.</w:t>
      </w:r>
    </w:p>
    <w:p w14:paraId="4B6E53F1" w14:textId="77777777" w:rsidR="0006713E" w:rsidRPr="00981B09" w:rsidRDefault="0006713E" w:rsidP="001F4330">
      <w:pPr>
        <w:rPr>
          <w:rFonts w:ascii="Montserrat" w:hAnsi="Montserrat"/>
        </w:rPr>
      </w:pPr>
    </w:p>
    <w:p w14:paraId="7E5F0932" w14:textId="0176033C" w:rsidR="000A1812" w:rsidRPr="00981B09" w:rsidRDefault="000A1812" w:rsidP="007761AB">
      <w:pPr>
        <w:pStyle w:val="Heading2"/>
        <w:rPr>
          <w:rFonts w:ascii="Montserrat" w:hAnsi="Montserrat"/>
        </w:rPr>
      </w:pPr>
      <w:bookmarkStart w:id="22" w:name="_7._Responding_to"/>
      <w:bookmarkStart w:id="23" w:name="_Toc198075123"/>
      <w:bookmarkStart w:id="24" w:name="_Toc112755557"/>
      <w:bookmarkEnd w:id="22"/>
      <w:r w:rsidRPr="0006713E">
        <w:rPr>
          <w:rFonts w:ascii="Montserrat" w:hAnsi="Montserrat"/>
          <w:color w:val="0095A8" w:themeColor="accent1"/>
        </w:rPr>
        <w:t>R</w:t>
      </w:r>
      <w:r w:rsidR="0006713E" w:rsidRPr="0006713E">
        <w:rPr>
          <w:rFonts w:ascii="Montserrat" w:hAnsi="Montserrat"/>
          <w:color w:val="0095A8" w:themeColor="accent1"/>
        </w:rPr>
        <w:t>ESPONDING TO BEHAVIOUR</w:t>
      </w:r>
      <w:bookmarkEnd w:id="23"/>
      <w:r w:rsidR="0006713E">
        <w:rPr>
          <w:rFonts w:ascii="Montserrat" w:hAnsi="Montserrat"/>
        </w:rPr>
        <w:t xml:space="preserve"> </w:t>
      </w:r>
      <w:bookmarkEnd w:id="24"/>
    </w:p>
    <w:p w14:paraId="723C59A2" w14:textId="77777777" w:rsidR="0006713E" w:rsidRDefault="0006713E" w:rsidP="000A1812">
      <w:pPr>
        <w:rPr>
          <w:rStyle w:val="Strong"/>
          <w:rFonts w:ascii="Montserrat" w:hAnsi="Montserrat"/>
        </w:rPr>
      </w:pPr>
    </w:p>
    <w:p w14:paraId="1EF0ADA4" w14:textId="5CC7A61C" w:rsidR="000A1812" w:rsidRPr="00981B09" w:rsidRDefault="000A1812" w:rsidP="000A1812">
      <w:pPr>
        <w:rPr>
          <w:rStyle w:val="Strong"/>
          <w:rFonts w:ascii="Montserrat" w:hAnsi="Montserrat"/>
        </w:rPr>
      </w:pPr>
      <w:r w:rsidRPr="00981B09">
        <w:rPr>
          <w:rStyle w:val="Strong"/>
          <w:rFonts w:ascii="Montserrat" w:hAnsi="Montserrat"/>
        </w:rPr>
        <w:t>Classroom management</w:t>
      </w:r>
    </w:p>
    <w:p w14:paraId="12422467" w14:textId="77777777" w:rsidR="000A1812" w:rsidRPr="00981B09" w:rsidRDefault="000A1812" w:rsidP="000A1812">
      <w:pPr>
        <w:rPr>
          <w:rFonts w:ascii="Montserrat" w:hAnsi="Montserrat"/>
        </w:rPr>
      </w:pPr>
      <w:r w:rsidRPr="00981B09">
        <w:rPr>
          <w:rFonts w:ascii="Montserrat" w:hAnsi="Montserrat"/>
        </w:rPr>
        <w:t>Teaching and support staff are responsible for setting the tone and context for positive behaviour within the school.</w:t>
      </w:r>
    </w:p>
    <w:p w14:paraId="0E7B4343" w14:textId="77777777" w:rsidR="000A1812" w:rsidRPr="00981B09" w:rsidRDefault="000A1812" w:rsidP="000A1812">
      <w:pPr>
        <w:rPr>
          <w:rFonts w:ascii="Montserrat" w:hAnsi="Montserrat"/>
        </w:rPr>
      </w:pPr>
      <w:r w:rsidRPr="00981B09">
        <w:rPr>
          <w:rFonts w:ascii="Montserrat" w:hAnsi="Montserrat"/>
        </w:rPr>
        <w:t>They will:</w:t>
      </w:r>
    </w:p>
    <w:p w14:paraId="29D00B87" w14:textId="105437FD" w:rsidR="000A1812" w:rsidRPr="00981B09" w:rsidRDefault="000A1812" w:rsidP="00AC1DD4">
      <w:pPr>
        <w:pStyle w:val="Bulletlist"/>
        <w:rPr>
          <w:rFonts w:ascii="Montserrat" w:hAnsi="Montserrat"/>
        </w:rPr>
      </w:pPr>
      <w:r w:rsidRPr="00981B09">
        <w:rPr>
          <w:rFonts w:ascii="Montserrat" w:hAnsi="Montserrat"/>
        </w:rPr>
        <w:t xml:space="preserve">Create and maintain a </w:t>
      </w:r>
      <w:r w:rsidR="00C5073F" w:rsidRPr="00981B09">
        <w:rPr>
          <w:rFonts w:ascii="Montserrat" w:hAnsi="Montserrat"/>
        </w:rPr>
        <w:t>learning rich</w:t>
      </w:r>
      <w:r w:rsidRPr="00981B09">
        <w:rPr>
          <w:rFonts w:ascii="Montserrat" w:hAnsi="Montserrat"/>
        </w:rPr>
        <w:t xml:space="preserve"> environment that encourages pupils to be engage</w:t>
      </w:r>
      <w:r w:rsidR="0079508D">
        <w:rPr>
          <w:rFonts w:ascii="Montserrat" w:hAnsi="Montserrat"/>
        </w:rPr>
        <w:t>d</w:t>
      </w:r>
    </w:p>
    <w:p w14:paraId="2D56F7A3" w14:textId="28FB6410" w:rsidR="000A1812" w:rsidRPr="00981B09" w:rsidRDefault="000A1812" w:rsidP="00AC1DD4">
      <w:pPr>
        <w:pStyle w:val="Bulletlist"/>
        <w:rPr>
          <w:rFonts w:ascii="Montserrat" w:hAnsi="Montserrat"/>
        </w:rPr>
      </w:pPr>
      <w:r w:rsidRPr="00981B09">
        <w:rPr>
          <w:rFonts w:ascii="Montserrat" w:hAnsi="Montserrat"/>
        </w:rPr>
        <w:t xml:space="preserve">Display the behaviour </w:t>
      </w:r>
      <w:r w:rsidR="00B90747">
        <w:rPr>
          <w:rFonts w:ascii="Montserrat" w:hAnsi="Montserrat"/>
        </w:rPr>
        <w:t>expectation</w:t>
      </w:r>
      <w:r w:rsidR="0079508D">
        <w:rPr>
          <w:rFonts w:ascii="Montserrat" w:hAnsi="Montserrat"/>
        </w:rPr>
        <w:t>s</w:t>
      </w:r>
    </w:p>
    <w:p w14:paraId="777AA74A" w14:textId="77777777" w:rsidR="00AC1DD4" w:rsidRPr="00981B09" w:rsidRDefault="000A1812" w:rsidP="00AC1DD4">
      <w:pPr>
        <w:pStyle w:val="Bulletlist"/>
        <w:rPr>
          <w:rFonts w:ascii="Montserrat" w:hAnsi="Montserrat"/>
        </w:rPr>
      </w:pPr>
      <w:r w:rsidRPr="00981B09">
        <w:rPr>
          <w:rFonts w:ascii="Montserrat" w:hAnsi="Montserrat"/>
        </w:rPr>
        <w:t>Develop a positive relationship with pupils, which may include:</w:t>
      </w:r>
    </w:p>
    <w:p w14:paraId="3AEB0389" w14:textId="77777777" w:rsidR="00AC1DD4" w:rsidRPr="00981B09" w:rsidRDefault="000A1812" w:rsidP="004C0B02">
      <w:pPr>
        <w:pStyle w:val="Bulletlist"/>
        <w:numPr>
          <w:ilvl w:val="1"/>
          <w:numId w:val="2"/>
        </w:numPr>
        <w:rPr>
          <w:rFonts w:ascii="Montserrat" w:hAnsi="Montserrat"/>
        </w:rPr>
      </w:pPr>
      <w:r w:rsidRPr="00981B09">
        <w:rPr>
          <w:rFonts w:ascii="Montserrat" w:hAnsi="Montserrat"/>
        </w:rPr>
        <w:t>Greeting pupils in the morning/at the start of lessons</w:t>
      </w:r>
    </w:p>
    <w:p w14:paraId="746B9711" w14:textId="77777777" w:rsidR="00AC1DD4" w:rsidRPr="00981B09" w:rsidRDefault="000A1812" w:rsidP="004C0B02">
      <w:pPr>
        <w:pStyle w:val="Bulletlist"/>
        <w:numPr>
          <w:ilvl w:val="1"/>
          <w:numId w:val="2"/>
        </w:numPr>
        <w:rPr>
          <w:rFonts w:ascii="Montserrat" w:hAnsi="Montserrat"/>
        </w:rPr>
      </w:pPr>
      <w:r w:rsidRPr="00981B09">
        <w:rPr>
          <w:rFonts w:ascii="Montserrat" w:hAnsi="Montserrat"/>
        </w:rPr>
        <w:t>Establishing clear routines</w:t>
      </w:r>
    </w:p>
    <w:p w14:paraId="7CED70ED" w14:textId="77777777" w:rsidR="00AC1DD4" w:rsidRPr="00981B09" w:rsidRDefault="000A1812" w:rsidP="004C0B02">
      <w:pPr>
        <w:pStyle w:val="Bulletlist"/>
        <w:numPr>
          <w:ilvl w:val="1"/>
          <w:numId w:val="2"/>
        </w:numPr>
        <w:rPr>
          <w:rFonts w:ascii="Montserrat" w:hAnsi="Montserrat"/>
        </w:rPr>
      </w:pPr>
      <w:r w:rsidRPr="00981B09">
        <w:rPr>
          <w:rFonts w:ascii="Montserrat" w:hAnsi="Montserrat"/>
        </w:rPr>
        <w:t>Communicating expectations of behaviour in ways other than verbally</w:t>
      </w:r>
    </w:p>
    <w:p w14:paraId="4F294FE1" w14:textId="77777777" w:rsidR="00AC1DD4" w:rsidRPr="00981B09" w:rsidRDefault="000A1812" w:rsidP="004C0B02">
      <w:pPr>
        <w:pStyle w:val="Bulletlist"/>
        <w:numPr>
          <w:ilvl w:val="1"/>
          <w:numId w:val="2"/>
        </w:numPr>
        <w:rPr>
          <w:rFonts w:ascii="Montserrat" w:hAnsi="Montserrat"/>
        </w:rPr>
      </w:pPr>
      <w:r w:rsidRPr="00981B09">
        <w:rPr>
          <w:rFonts w:ascii="Montserrat" w:hAnsi="Montserrat"/>
        </w:rPr>
        <w:t>Highlighting and promoting good behaviour</w:t>
      </w:r>
    </w:p>
    <w:p w14:paraId="46C6D79D" w14:textId="77777777" w:rsidR="00AC1DD4" w:rsidRPr="00981B09" w:rsidRDefault="000A1812" w:rsidP="004C0B02">
      <w:pPr>
        <w:pStyle w:val="Bulletlist"/>
        <w:numPr>
          <w:ilvl w:val="1"/>
          <w:numId w:val="2"/>
        </w:numPr>
        <w:rPr>
          <w:rFonts w:ascii="Montserrat" w:hAnsi="Montserrat"/>
        </w:rPr>
      </w:pPr>
      <w:r w:rsidRPr="00981B09">
        <w:rPr>
          <w:rFonts w:ascii="Montserrat" w:hAnsi="Montserrat"/>
        </w:rPr>
        <w:t>Concluding the day positively and starting the next day afresh</w:t>
      </w:r>
    </w:p>
    <w:p w14:paraId="69C13D93" w14:textId="77777777" w:rsidR="00AC1DD4" w:rsidRPr="00981B09" w:rsidRDefault="000A1812" w:rsidP="004C0B02">
      <w:pPr>
        <w:pStyle w:val="Bulletlist"/>
        <w:numPr>
          <w:ilvl w:val="1"/>
          <w:numId w:val="2"/>
        </w:numPr>
        <w:rPr>
          <w:rFonts w:ascii="Montserrat" w:hAnsi="Montserrat"/>
        </w:rPr>
      </w:pPr>
      <w:r w:rsidRPr="00981B09">
        <w:rPr>
          <w:rFonts w:ascii="Montserrat" w:hAnsi="Montserrat"/>
        </w:rPr>
        <w:t>Having a plan for dealing with low-level disruption</w:t>
      </w:r>
    </w:p>
    <w:p w14:paraId="51588BC6" w14:textId="1201CA79" w:rsidR="000A1812" w:rsidRPr="00981B09" w:rsidRDefault="000A1812" w:rsidP="004C0B02">
      <w:pPr>
        <w:pStyle w:val="Bulletlist"/>
        <w:numPr>
          <w:ilvl w:val="1"/>
          <w:numId w:val="2"/>
        </w:numPr>
        <w:rPr>
          <w:rFonts w:ascii="Montserrat" w:hAnsi="Montserrat"/>
        </w:rPr>
      </w:pPr>
      <w:r w:rsidRPr="00981B09">
        <w:rPr>
          <w:rFonts w:ascii="Montserrat" w:hAnsi="Montserrat"/>
        </w:rPr>
        <w:t>Using positive reinforcement</w:t>
      </w:r>
    </w:p>
    <w:p w14:paraId="2B12CEA4" w14:textId="77777777" w:rsidR="0006713E" w:rsidRDefault="0006713E" w:rsidP="00AC1DD4">
      <w:pPr>
        <w:rPr>
          <w:rStyle w:val="Strong"/>
          <w:rFonts w:ascii="Montserrat" w:hAnsi="Montserrat"/>
        </w:rPr>
      </w:pPr>
    </w:p>
    <w:p w14:paraId="4CF71ACC" w14:textId="2766BAA3" w:rsidR="000A1812" w:rsidRPr="00981B09" w:rsidRDefault="000A1812" w:rsidP="00AC1DD4">
      <w:pPr>
        <w:rPr>
          <w:rStyle w:val="Strong"/>
          <w:rFonts w:ascii="Montserrat" w:hAnsi="Montserrat"/>
        </w:rPr>
      </w:pPr>
      <w:r w:rsidRPr="00981B09">
        <w:rPr>
          <w:rStyle w:val="Strong"/>
          <w:rFonts w:ascii="Montserrat" w:hAnsi="Montserrat"/>
        </w:rPr>
        <w:t>Safeguarding</w:t>
      </w:r>
    </w:p>
    <w:p w14:paraId="7E91FC4B" w14:textId="4D4E0D0F" w:rsidR="00CC62F4" w:rsidRPr="00981B09" w:rsidRDefault="00CC62F4" w:rsidP="00AC1DD4">
      <w:pPr>
        <w:rPr>
          <w:rFonts w:ascii="Montserrat" w:hAnsi="Montserrat"/>
        </w:rPr>
      </w:pPr>
      <w:r w:rsidRPr="00981B09">
        <w:rPr>
          <w:rFonts w:ascii="Montserrat" w:hAnsi="Montserrat"/>
        </w:rPr>
        <w:t xml:space="preserve">The school acknowledges that alterations in behaviour could signal that a student may require assistance or protection. </w:t>
      </w:r>
    </w:p>
    <w:p w14:paraId="47552D4C" w14:textId="0CFDB08F" w:rsidR="00CC62F4" w:rsidRPr="00981B09" w:rsidRDefault="00CC62F4" w:rsidP="00AC1DD4">
      <w:pPr>
        <w:rPr>
          <w:rFonts w:ascii="Montserrat" w:hAnsi="Montserrat"/>
        </w:rPr>
      </w:pPr>
      <w:r w:rsidRPr="00981B09">
        <w:rPr>
          <w:rFonts w:ascii="Montserrat" w:hAnsi="Montserrat"/>
        </w:rPr>
        <w:t xml:space="preserve">We will assess whether a pupil's misbehaviour might be connected to them </w:t>
      </w:r>
      <w:r w:rsidR="00F2513F" w:rsidRPr="00981B09">
        <w:rPr>
          <w:rFonts w:ascii="Montserrat" w:hAnsi="Montserrat"/>
        </w:rPr>
        <w:t>experiencing or</w:t>
      </w:r>
      <w:r w:rsidRPr="00981B09">
        <w:rPr>
          <w:rFonts w:ascii="Montserrat" w:hAnsi="Montserrat"/>
        </w:rPr>
        <w:t xml:space="preserve"> being at risk of significant harm. </w:t>
      </w:r>
    </w:p>
    <w:p w14:paraId="00BAC67C" w14:textId="29D3BF21" w:rsidR="00CC62F4" w:rsidRPr="00981B09" w:rsidRDefault="00CC62F4" w:rsidP="00AC1DD4">
      <w:pPr>
        <w:rPr>
          <w:rFonts w:ascii="Montserrat" w:hAnsi="Montserrat"/>
        </w:rPr>
      </w:pPr>
      <w:r w:rsidRPr="00981B09">
        <w:rPr>
          <w:rFonts w:ascii="Montserrat" w:hAnsi="Montserrat"/>
        </w:rPr>
        <w:t>In such instances, we will adhere to our safeguarding</w:t>
      </w:r>
      <w:r w:rsidR="009A3620">
        <w:rPr>
          <w:rFonts w:ascii="Montserrat" w:hAnsi="Montserrat"/>
        </w:rPr>
        <w:t xml:space="preserve"> and child protection</w:t>
      </w:r>
      <w:r w:rsidRPr="00981B09">
        <w:rPr>
          <w:rFonts w:ascii="Montserrat" w:hAnsi="Montserrat"/>
        </w:rPr>
        <w:t xml:space="preserve"> policy, evaluating whether pastoral support, early intervention, or a referral to children's social care is warranted. </w:t>
      </w:r>
    </w:p>
    <w:p w14:paraId="47C88978" w14:textId="359A4247" w:rsidR="00CC62F4" w:rsidRPr="00981B09" w:rsidRDefault="00CC62F4" w:rsidP="00AC1DD4">
      <w:pPr>
        <w:rPr>
          <w:rFonts w:ascii="Montserrat" w:hAnsi="Montserrat"/>
        </w:rPr>
      </w:pPr>
      <w:r w:rsidRPr="00981B09">
        <w:rPr>
          <w:rFonts w:ascii="Montserrat" w:hAnsi="Montserrat"/>
        </w:rPr>
        <w:t xml:space="preserve">For more detailed information, please consult our </w:t>
      </w:r>
      <w:r w:rsidR="009A3620">
        <w:rPr>
          <w:rFonts w:ascii="Montserrat" w:hAnsi="Montserrat"/>
        </w:rPr>
        <w:t xml:space="preserve">safeguarding &amp; </w:t>
      </w:r>
      <w:r w:rsidRPr="00981B09">
        <w:rPr>
          <w:rFonts w:ascii="Montserrat" w:hAnsi="Montserrat"/>
        </w:rPr>
        <w:t>child protection policy, accessible on the school website.</w:t>
      </w:r>
    </w:p>
    <w:p w14:paraId="6AD00C36" w14:textId="77777777" w:rsidR="0006713E" w:rsidRDefault="0006713E" w:rsidP="00AC1DD4">
      <w:pPr>
        <w:rPr>
          <w:rStyle w:val="Strong"/>
          <w:rFonts w:ascii="Montserrat" w:hAnsi="Montserrat"/>
        </w:rPr>
      </w:pPr>
    </w:p>
    <w:p w14:paraId="6DE2E1E0" w14:textId="0B8E3D3D" w:rsidR="000A1812" w:rsidRPr="00981B09" w:rsidRDefault="000A1812" w:rsidP="00AC1DD4">
      <w:pPr>
        <w:rPr>
          <w:rStyle w:val="Strong"/>
          <w:rFonts w:ascii="Montserrat" w:hAnsi="Montserrat"/>
        </w:rPr>
      </w:pPr>
      <w:r w:rsidRPr="00981B09">
        <w:rPr>
          <w:rStyle w:val="Strong"/>
          <w:rFonts w:ascii="Montserrat" w:hAnsi="Montserrat"/>
        </w:rPr>
        <w:t>Responding to good behaviour </w:t>
      </w:r>
    </w:p>
    <w:p w14:paraId="34003CE5" w14:textId="77777777" w:rsidR="000A1812" w:rsidRPr="00981B09" w:rsidRDefault="000A1812" w:rsidP="000A1812">
      <w:pPr>
        <w:rPr>
          <w:rFonts w:ascii="Montserrat" w:hAnsi="Montserrat"/>
        </w:rPr>
      </w:pPr>
      <w:r w:rsidRPr="00981B09">
        <w:rPr>
          <w:rFonts w:ascii="Montserrat" w:hAnsi="Montserrat"/>
        </w:rPr>
        <w:t xml:space="preserve">When a pupil’s behaviour meets or goes above and beyond the expected behaviour standard, staff will recognise it with positive recognition and reward. This provides an opportunity for all staff to reinforce the school’s culture and ethos. </w:t>
      </w:r>
    </w:p>
    <w:p w14:paraId="082CF409" w14:textId="77777777" w:rsidR="000A1812" w:rsidRPr="00981B09" w:rsidRDefault="000A1812" w:rsidP="000A1812">
      <w:pPr>
        <w:rPr>
          <w:rFonts w:ascii="Montserrat" w:hAnsi="Montserrat"/>
        </w:rPr>
      </w:pPr>
      <w:r w:rsidRPr="00981B09">
        <w:rPr>
          <w:rFonts w:ascii="Montserrat" w:hAnsi="Montserrat"/>
        </w:rPr>
        <w:t>Positive reinforcements and rewards will be applied clearly and fairly to reinforce the routines, expectations and norms of the school’s behaviour culture.</w:t>
      </w:r>
    </w:p>
    <w:p w14:paraId="254DC315" w14:textId="77777777" w:rsidR="0006713E" w:rsidRDefault="0006713E" w:rsidP="000A1812">
      <w:pPr>
        <w:rPr>
          <w:rFonts w:ascii="Montserrat" w:hAnsi="Montserrat"/>
        </w:rPr>
      </w:pPr>
    </w:p>
    <w:p w14:paraId="3F9AC4C0" w14:textId="2671A754" w:rsidR="000A1812" w:rsidRPr="00981B09" w:rsidRDefault="000A1812" w:rsidP="000A1812">
      <w:pPr>
        <w:rPr>
          <w:rFonts w:ascii="Montserrat" w:hAnsi="Montserrat"/>
        </w:rPr>
      </w:pPr>
      <w:r w:rsidRPr="00600640">
        <w:rPr>
          <w:rFonts w:ascii="Montserrat" w:hAnsi="Montserrat"/>
        </w:rPr>
        <w:t xml:space="preserve">Positive behaviour </w:t>
      </w:r>
      <w:r w:rsidR="006D5A5C" w:rsidRPr="00600640">
        <w:rPr>
          <w:rFonts w:ascii="Montserrat" w:hAnsi="Montserrat"/>
        </w:rPr>
        <w:t>may include</w:t>
      </w:r>
      <w:r w:rsidRPr="00600640">
        <w:rPr>
          <w:rFonts w:ascii="Montserrat" w:hAnsi="Montserrat"/>
        </w:rPr>
        <w:t>:</w:t>
      </w:r>
    </w:p>
    <w:p w14:paraId="2F7ADE88" w14:textId="77777777" w:rsidR="000A1812" w:rsidRPr="00981B09" w:rsidRDefault="000A1812" w:rsidP="001C576E">
      <w:pPr>
        <w:pStyle w:val="Bulletlist"/>
        <w:rPr>
          <w:rFonts w:ascii="Montserrat" w:hAnsi="Montserrat"/>
        </w:rPr>
      </w:pPr>
      <w:r w:rsidRPr="00981B09">
        <w:rPr>
          <w:rFonts w:ascii="Montserrat" w:hAnsi="Montserrat"/>
        </w:rPr>
        <w:t>Verbal praise</w:t>
      </w:r>
    </w:p>
    <w:p w14:paraId="17B7C6A6" w14:textId="77777777" w:rsidR="000A1812" w:rsidRPr="00981B09" w:rsidRDefault="000A1812" w:rsidP="001C576E">
      <w:pPr>
        <w:pStyle w:val="Bulletlist"/>
        <w:rPr>
          <w:rFonts w:ascii="Montserrat" w:hAnsi="Montserrat"/>
        </w:rPr>
      </w:pPr>
      <w:r w:rsidRPr="00981B09">
        <w:rPr>
          <w:rFonts w:ascii="Montserrat" w:hAnsi="Montserrat"/>
        </w:rPr>
        <w:t>Communicating praise to parents via a phone call or written correspondence</w:t>
      </w:r>
    </w:p>
    <w:p w14:paraId="004C8D79" w14:textId="5EC36227" w:rsidR="000A1812" w:rsidRPr="00981B09" w:rsidRDefault="000A1812" w:rsidP="001C576E">
      <w:pPr>
        <w:pStyle w:val="Bulletlist"/>
        <w:rPr>
          <w:rFonts w:ascii="Montserrat" w:hAnsi="Montserrat"/>
        </w:rPr>
      </w:pPr>
      <w:r w:rsidRPr="00981B09">
        <w:rPr>
          <w:rFonts w:ascii="Montserrat" w:hAnsi="Montserrat"/>
        </w:rPr>
        <w:t xml:space="preserve">Certificates, </w:t>
      </w:r>
      <w:r w:rsidR="00C5073F" w:rsidRPr="00981B09">
        <w:rPr>
          <w:rFonts w:ascii="Montserrat" w:hAnsi="Montserrat"/>
        </w:rPr>
        <w:t xml:space="preserve">rewards, </w:t>
      </w:r>
      <w:r w:rsidRPr="00981B09">
        <w:rPr>
          <w:rFonts w:ascii="Montserrat" w:hAnsi="Montserrat"/>
        </w:rPr>
        <w:t>prize ceremonies or special assemblies</w:t>
      </w:r>
    </w:p>
    <w:p w14:paraId="13DC1328" w14:textId="77777777" w:rsidR="000A1812" w:rsidRPr="00981B09" w:rsidRDefault="000A1812" w:rsidP="001C576E">
      <w:pPr>
        <w:pStyle w:val="Bulletlist"/>
        <w:rPr>
          <w:rFonts w:ascii="Montserrat" w:hAnsi="Montserrat"/>
        </w:rPr>
      </w:pPr>
      <w:r w:rsidRPr="00981B09">
        <w:rPr>
          <w:rFonts w:ascii="Montserrat" w:hAnsi="Montserrat"/>
        </w:rPr>
        <w:t>Positions of responsibility, such as prefect status or being entrusted with a particular decision or project</w:t>
      </w:r>
    </w:p>
    <w:p w14:paraId="7CD7A1D9" w14:textId="3A8363BD" w:rsidR="000A1812" w:rsidRPr="00981B09" w:rsidRDefault="000A1812" w:rsidP="001C576E">
      <w:pPr>
        <w:pStyle w:val="Bulletlist"/>
        <w:rPr>
          <w:rFonts w:ascii="Montserrat" w:hAnsi="Montserrat"/>
        </w:rPr>
      </w:pPr>
      <w:r w:rsidRPr="00981B09">
        <w:rPr>
          <w:rFonts w:ascii="Montserrat" w:hAnsi="Montserrat"/>
        </w:rPr>
        <w:t>Whole-class or year group rewards, such as a popular activity</w:t>
      </w:r>
    </w:p>
    <w:p w14:paraId="5D96109E" w14:textId="60B8DE40" w:rsidR="00C5073F" w:rsidRPr="00981B09" w:rsidRDefault="00C5073F" w:rsidP="001C576E">
      <w:pPr>
        <w:pStyle w:val="Bulletlist"/>
        <w:rPr>
          <w:rFonts w:ascii="Montserrat" w:hAnsi="Montserrat"/>
        </w:rPr>
      </w:pPr>
      <w:r w:rsidRPr="00981B09">
        <w:rPr>
          <w:rFonts w:ascii="Montserrat" w:hAnsi="Montserrat"/>
        </w:rPr>
        <w:t xml:space="preserve">Reward via </w:t>
      </w:r>
      <w:r w:rsidR="00AB5EFE">
        <w:rPr>
          <w:rFonts w:ascii="Montserrat" w:hAnsi="Montserrat"/>
        </w:rPr>
        <w:t>Arbor</w:t>
      </w:r>
      <w:r w:rsidRPr="00981B09">
        <w:rPr>
          <w:rFonts w:ascii="Montserrat" w:hAnsi="Montserrat"/>
        </w:rPr>
        <w:t xml:space="preserve"> or similar</w:t>
      </w:r>
    </w:p>
    <w:p w14:paraId="79B94C12" w14:textId="48832A75" w:rsidR="0006713E" w:rsidRDefault="0006713E" w:rsidP="001C576E">
      <w:pPr>
        <w:rPr>
          <w:rStyle w:val="Strong"/>
          <w:rFonts w:ascii="Montserrat" w:hAnsi="Montserrat"/>
        </w:rPr>
      </w:pPr>
    </w:p>
    <w:p w14:paraId="6B00A923" w14:textId="4B8E246B" w:rsidR="00011EA2" w:rsidRDefault="00011EA2" w:rsidP="001C576E">
      <w:pPr>
        <w:rPr>
          <w:rStyle w:val="Strong"/>
          <w:rFonts w:ascii="Montserrat" w:hAnsi="Montserrat"/>
        </w:rPr>
      </w:pPr>
      <w:r>
        <w:rPr>
          <w:rStyle w:val="Strong"/>
          <w:rFonts w:ascii="Montserrat" w:hAnsi="Montserrat"/>
        </w:rPr>
        <w:t>Responding to misbehaviour</w:t>
      </w:r>
    </w:p>
    <w:p w14:paraId="59A75E89" w14:textId="2717FBF5" w:rsidR="00597067" w:rsidRPr="0006713E" w:rsidRDefault="00597067" w:rsidP="00011EA2">
      <w:pPr>
        <w:spacing w:line="240" w:lineRule="auto"/>
        <w:rPr>
          <w:rFonts w:ascii="Montserrat" w:hAnsi="Montserrat"/>
          <w:b/>
          <w:bCs/>
        </w:rPr>
      </w:pPr>
      <w:r w:rsidRPr="00981B09">
        <w:rPr>
          <w:rFonts w:ascii="Montserrat" w:hAnsi="Montserrat"/>
        </w:rPr>
        <w:t xml:space="preserve">When a pupil's behaviour deviates from the expected standard, staff will take responsive actions to restore a calm and safe learning environment, aiming to prevent the recurrence of misbehaviour. </w:t>
      </w:r>
    </w:p>
    <w:p w14:paraId="2B467209" w14:textId="299D5ABD" w:rsidR="00597067" w:rsidRPr="00981B09" w:rsidRDefault="00597067" w:rsidP="00597067">
      <w:pPr>
        <w:rPr>
          <w:rFonts w:ascii="Montserrat" w:hAnsi="Montserrat"/>
        </w:rPr>
      </w:pPr>
      <w:r w:rsidRPr="00981B09">
        <w:rPr>
          <w:rFonts w:ascii="Montserrat" w:hAnsi="Montserrat"/>
        </w:rPr>
        <w:t>Staff members are committed to fostering a predictable environment by consistently addressing behaviour that falls below the expected standards in a fair, proportionate, and uniform manner. This ensures that pupils are aware that misbehaviour will consistently be addressed.</w:t>
      </w:r>
    </w:p>
    <w:p w14:paraId="21CD305E" w14:textId="77777777" w:rsidR="00597067" w:rsidRPr="00981B09" w:rsidRDefault="00597067" w:rsidP="00597067">
      <w:pPr>
        <w:rPr>
          <w:rFonts w:ascii="Montserrat" w:hAnsi="Montserrat"/>
        </w:rPr>
      </w:pPr>
      <w:r w:rsidRPr="00981B09">
        <w:rPr>
          <w:rFonts w:ascii="Montserrat" w:hAnsi="Montserrat"/>
        </w:rPr>
        <w:t xml:space="preserve">To prevent the escalation of behavioural issues, staff may employ de-escalation techniques, including the use of pre-arranged scripts and phrases. The policy is designed to treat all pupils fairly, with careful consideration given to any contributing factors identified in the behavioural incident. </w:t>
      </w:r>
    </w:p>
    <w:p w14:paraId="0AA8071C" w14:textId="77D5005B" w:rsidR="00597067" w:rsidRPr="00981B09" w:rsidRDefault="00597067" w:rsidP="00821267">
      <w:pPr>
        <w:rPr>
          <w:rFonts w:ascii="Montserrat" w:hAnsi="Montserrat"/>
        </w:rPr>
      </w:pPr>
      <w:r w:rsidRPr="00981B09">
        <w:rPr>
          <w:rFonts w:ascii="Montserrat" w:hAnsi="Montserrat"/>
        </w:rPr>
        <w:t>This approach ensures equitable treatment for all students under the policy.</w:t>
      </w:r>
    </w:p>
    <w:p w14:paraId="4822F4B5" w14:textId="27BAACEA" w:rsidR="00821267" w:rsidRPr="00981B09" w:rsidRDefault="00821267" w:rsidP="00821267">
      <w:pPr>
        <w:rPr>
          <w:rFonts w:ascii="Montserrat" w:hAnsi="Montserrat"/>
        </w:rPr>
      </w:pPr>
      <w:r w:rsidRPr="00981B09">
        <w:rPr>
          <w:rFonts w:ascii="Montserrat" w:hAnsi="Montserrat"/>
        </w:rPr>
        <w:t xml:space="preserve">Appendix </w:t>
      </w:r>
      <w:r w:rsidR="00973C52">
        <w:rPr>
          <w:rFonts w:ascii="Montserrat" w:hAnsi="Montserrat"/>
        </w:rPr>
        <w:t>3</w:t>
      </w:r>
      <w:r w:rsidRPr="00981B09">
        <w:rPr>
          <w:rFonts w:ascii="Montserrat" w:hAnsi="Montserrat"/>
        </w:rPr>
        <w:t xml:space="preserve"> sets out </w:t>
      </w:r>
      <w:r w:rsidR="00A03CA0">
        <w:rPr>
          <w:rFonts w:ascii="Montserrat" w:hAnsi="Montserrat"/>
        </w:rPr>
        <w:t xml:space="preserve">the school </w:t>
      </w:r>
      <w:r w:rsidR="00A03CA0" w:rsidRPr="00600640">
        <w:rPr>
          <w:rFonts w:ascii="Montserrat" w:hAnsi="Montserrat"/>
        </w:rPr>
        <w:t>Behaviour for Learning</w:t>
      </w:r>
      <w:r w:rsidR="00A03CA0">
        <w:rPr>
          <w:rFonts w:ascii="Montserrat" w:hAnsi="Montserrat"/>
        </w:rPr>
        <w:t xml:space="preserve"> expectations with </w:t>
      </w:r>
      <w:r w:rsidRPr="00981B09">
        <w:rPr>
          <w:rFonts w:ascii="Montserrat" w:hAnsi="Montserrat"/>
        </w:rPr>
        <w:t xml:space="preserve">examples of </w:t>
      </w:r>
      <w:r w:rsidR="00A03CA0">
        <w:rPr>
          <w:rFonts w:ascii="Montserrat" w:hAnsi="Montserrat"/>
        </w:rPr>
        <w:t xml:space="preserve">possible </w:t>
      </w:r>
      <w:r w:rsidRPr="00981B09">
        <w:rPr>
          <w:rFonts w:ascii="Montserrat" w:hAnsi="Montserrat"/>
        </w:rPr>
        <w:t xml:space="preserve">school responses which may be taken. Staff will consider both support to address underlying concerns and help improve future behaviour; assessment to identify any special educational needs or other support required; as well as appropriate sanctions. </w:t>
      </w:r>
    </w:p>
    <w:p w14:paraId="0012A9A9" w14:textId="7F76DAFF" w:rsidR="00821267" w:rsidRPr="00981B09" w:rsidRDefault="00821267" w:rsidP="00821267">
      <w:pPr>
        <w:rPr>
          <w:rFonts w:ascii="Montserrat" w:hAnsi="Montserrat"/>
        </w:rPr>
      </w:pPr>
      <w:r w:rsidRPr="00981B09">
        <w:rPr>
          <w:rFonts w:ascii="Montserrat" w:hAnsi="Montserrat"/>
        </w:rPr>
        <w:t xml:space="preserve">Personal circumstances of the pupil will be taken into account when </w:t>
      </w:r>
      <w:r w:rsidR="0041263B" w:rsidRPr="00981B09">
        <w:rPr>
          <w:rFonts w:ascii="Montserrat" w:hAnsi="Montserrat"/>
        </w:rPr>
        <w:t>planning appropriate</w:t>
      </w:r>
      <w:r w:rsidRPr="00981B09">
        <w:rPr>
          <w:rFonts w:ascii="Montserrat" w:hAnsi="Montserrat"/>
        </w:rPr>
        <w:t xml:space="preserve"> school responses to misbehaviour and decisions will be made on a </w:t>
      </w:r>
      <w:r w:rsidRPr="00600640">
        <w:rPr>
          <w:rFonts w:ascii="Montserrat" w:hAnsi="Montserrat"/>
        </w:rPr>
        <w:t>case-by-case basis, but with regard to the impact on perceived fairness. The pupil will be allowed an opportunity to explain their misbehaviour</w:t>
      </w:r>
      <w:r w:rsidR="00621F96" w:rsidRPr="00600640">
        <w:rPr>
          <w:rFonts w:ascii="Montserrat" w:hAnsi="Montserrat"/>
        </w:rPr>
        <w:t xml:space="preserve"> where </w:t>
      </w:r>
      <w:r w:rsidR="00950BB3" w:rsidRPr="00600640">
        <w:rPr>
          <w:rFonts w:ascii="Montserrat" w:hAnsi="Montserrat"/>
        </w:rPr>
        <w:t>appropriate</w:t>
      </w:r>
      <w:r w:rsidRPr="00600640">
        <w:rPr>
          <w:rFonts w:ascii="Montserrat" w:hAnsi="Montserrat"/>
        </w:rPr>
        <w:t>. Staff will be aware of a pupil’s SEND</w:t>
      </w:r>
      <w:r w:rsidR="001A0B8A" w:rsidRPr="00600640">
        <w:rPr>
          <w:rFonts w:ascii="Montserrat" w:hAnsi="Montserrat"/>
        </w:rPr>
        <w:t xml:space="preserve"> and/or neurodiversity</w:t>
      </w:r>
      <w:r w:rsidRPr="00600640">
        <w:rPr>
          <w:rFonts w:ascii="Montserrat" w:hAnsi="Montserrat"/>
        </w:rPr>
        <w:t xml:space="preserve"> in</w:t>
      </w:r>
      <w:r w:rsidRPr="00981B09">
        <w:rPr>
          <w:rFonts w:ascii="Montserrat" w:hAnsi="Montserrat"/>
        </w:rPr>
        <w:t xml:space="preserve"> considering behaviour responses and will take this into account. </w:t>
      </w:r>
    </w:p>
    <w:p w14:paraId="69CDA293" w14:textId="77777777" w:rsidR="0006713E" w:rsidRDefault="0006713E" w:rsidP="00821267">
      <w:pPr>
        <w:rPr>
          <w:rStyle w:val="Strong"/>
          <w:rFonts w:ascii="Montserrat" w:hAnsi="Montserrat"/>
        </w:rPr>
      </w:pPr>
    </w:p>
    <w:p w14:paraId="67036D11" w14:textId="758426B3" w:rsidR="00821267" w:rsidRPr="00981B09" w:rsidRDefault="00821267" w:rsidP="00821267">
      <w:pPr>
        <w:rPr>
          <w:rStyle w:val="Strong"/>
          <w:rFonts w:ascii="Montserrat" w:hAnsi="Montserrat"/>
        </w:rPr>
      </w:pPr>
      <w:r w:rsidRPr="00981B09">
        <w:rPr>
          <w:rStyle w:val="Strong"/>
          <w:rFonts w:ascii="Montserrat" w:hAnsi="Montserrat"/>
        </w:rPr>
        <w:t>Reasonable force</w:t>
      </w:r>
    </w:p>
    <w:p w14:paraId="097C199F" w14:textId="77777777" w:rsidR="00821267" w:rsidRPr="00981B09" w:rsidRDefault="00821267" w:rsidP="00821267">
      <w:pPr>
        <w:rPr>
          <w:rFonts w:ascii="Montserrat" w:hAnsi="Montserrat"/>
        </w:rPr>
      </w:pPr>
      <w:r w:rsidRPr="00981B09">
        <w:rPr>
          <w:rFonts w:ascii="Montserrat" w:hAnsi="Montserrat"/>
        </w:rPr>
        <w:t>Reasonable force covers a range of interventions that involve physical contact with pupils. All members of staff have a duty to use reasonable force, in the following circumstances, to prevent a pupil from:</w:t>
      </w:r>
    </w:p>
    <w:p w14:paraId="78EF8DD9" w14:textId="77777777" w:rsidR="00821267" w:rsidRPr="00981B09" w:rsidRDefault="00821267" w:rsidP="00821267">
      <w:pPr>
        <w:pStyle w:val="Bulletlist"/>
        <w:rPr>
          <w:rFonts w:ascii="Montserrat" w:hAnsi="Montserrat"/>
        </w:rPr>
      </w:pPr>
      <w:r w:rsidRPr="00981B09">
        <w:rPr>
          <w:rFonts w:ascii="Montserrat" w:hAnsi="Montserrat"/>
        </w:rPr>
        <w:t>Causing disorder</w:t>
      </w:r>
    </w:p>
    <w:p w14:paraId="1921BAAA" w14:textId="77777777" w:rsidR="00821267" w:rsidRPr="00981B09" w:rsidRDefault="00821267" w:rsidP="00821267">
      <w:pPr>
        <w:pStyle w:val="Bulletlist"/>
        <w:rPr>
          <w:rFonts w:ascii="Montserrat" w:hAnsi="Montserrat"/>
        </w:rPr>
      </w:pPr>
      <w:r w:rsidRPr="00981B09">
        <w:rPr>
          <w:rFonts w:ascii="Montserrat" w:hAnsi="Montserrat"/>
        </w:rPr>
        <w:t>Hurting themselves or others</w:t>
      </w:r>
    </w:p>
    <w:p w14:paraId="3E02D6E9" w14:textId="77777777" w:rsidR="00821267" w:rsidRPr="00981B09" w:rsidRDefault="00821267" w:rsidP="00821267">
      <w:pPr>
        <w:pStyle w:val="Bulletlist"/>
        <w:rPr>
          <w:rFonts w:ascii="Montserrat" w:hAnsi="Montserrat"/>
        </w:rPr>
      </w:pPr>
      <w:r w:rsidRPr="00981B09">
        <w:rPr>
          <w:rFonts w:ascii="Montserrat" w:hAnsi="Montserrat"/>
        </w:rPr>
        <w:t>Damaging property</w:t>
      </w:r>
    </w:p>
    <w:p w14:paraId="0DFB899B" w14:textId="77777777" w:rsidR="00821267" w:rsidRPr="00981B09" w:rsidRDefault="00821267" w:rsidP="00821267">
      <w:pPr>
        <w:pStyle w:val="Bulletlist"/>
        <w:rPr>
          <w:rFonts w:ascii="Montserrat" w:hAnsi="Montserrat"/>
        </w:rPr>
      </w:pPr>
      <w:r w:rsidRPr="00981B09">
        <w:rPr>
          <w:rFonts w:ascii="Montserrat" w:hAnsi="Montserrat"/>
        </w:rPr>
        <w:t>Committing an offence</w:t>
      </w:r>
    </w:p>
    <w:p w14:paraId="05DAB470" w14:textId="77777777" w:rsidR="00821267" w:rsidRPr="00981B09" w:rsidRDefault="00821267" w:rsidP="00821267">
      <w:pPr>
        <w:rPr>
          <w:rFonts w:ascii="Montserrat" w:hAnsi="Montserrat"/>
        </w:rPr>
      </w:pPr>
      <w:r w:rsidRPr="00981B09">
        <w:rPr>
          <w:rFonts w:ascii="Montserrat" w:hAnsi="Montserrat"/>
        </w:rPr>
        <w:t>Incidents of reasonable force must:</w:t>
      </w:r>
    </w:p>
    <w:p w14:paraId="3248D7D9" w14:textId="77777777" w:rsidR="00821267" w:rsidRPr="00981B09" w:rsidRDefault="00821267" w:rsidP="00821267">
      <w:pPr>
        <w:pStyle w:val="Bulletlist"/>
        <w:rPr>
          <w:rFonts w:ascii="Montserrat" w:hAnsi="Montserrat"/>
        </w:rPr>
      </w:pPr>
      <w:r w:rsidRPr="00981B09">
        <w:rPr>
          <w:rFonts w:ascii="Montserrat" w:hAnsi="Montserrat"/>
        </w:rPr>
        <w:t>Always be used as a last resort</w:t>
      </w:r>
    </w:p>
    <w:p w14:paraId="2F8D6B49" w14:textId="77777777" w:rsidR="00821267" w:rsidRPr="00981B09" w:rsidRDefault="00821267" w:rsidP="00821267">
      <w:pPr>
        <w:pStyle w:val="Bulletlist"/>
        <w:rPr>
          <w:rFonts w:ascii="Montserrat" w:hAnsi="Montserrat"/>
        </w:rPr>
      </w:pPr>
      <w:r w:rsidRPr="00981B09">
        <w:rPr>
          <w:rFonts w:ascii="Montserrat" w:hAnsi="Montserrat"/>
        </w:rPr>
        <w:t>Be applied using the minimum amount of force and for the minimum amount of time possible</w:t>
      </w:r>
    </w:p>
    <w:p w14:paraId="5F59A5FC" w14:textId="77777777" w:rsidR="00821267" w:rsidRPr="00981B09" w:rsidRDefault="00821267" w:rsidP="00821267">
      <w:pPr>
        <w:pStyle w:val="Bulletlist"/>
        <w:rPr>
          <w:rFonts w:ascii="Montserrat" w:hAnsi="Montserrat"/>
        </w:rPr>
      </w:pPr>
      <w:r w:rsidRPr="00981B09">
        <w:rPr>
          <w:rFonts w:ascii="Montserrat" w:hAnsi="Montserrat"/>
        </w:rPr>
        <w:t>Be used in a way that maintains the safety and dignity of all concerned</w:t>
      </w:r>
    </w:p>
    <w:p w14:paraId="0D41A5EB" w14:textId="77777777" w:rsidR="00821267" w:rsidRPr="00981B09" w:rsidRDefault="00821267" w:rsidP="00821267">
      <w:pPr>
        <w:pStyle w:val="Bulletlist"/>
        <w:rPr>
          <w:rFonts w:ascii="Montserrat" w:hAnsi="Montserrat"/>
        </w:rPr>
      </w:pPr>
      <w:r w:rsidRPr="00981B09">
        <w:rPr>
          <w:rFonts w:ascii="Montserrat" w:hAnsi="Montserrat"/>
        </w:rPr>
        <w:t>Never be used as a form of punishment</w:t>
      </w:r>
    </w:p>
    <w:p w14:paraId="2A86D508" w14:textId="0E124839" w:rsidR="00821267" w:rsidRPr="00981B09" w:rsidRDefault="00821267" w:rsidP="00821267">
      <w:pPr>
        <w:pStyle w:val="Bulletlist"/>
        <w:rPr>
          <w:rFonts w:ascii="Montserrat" w:hAnsi="Montserrat"/>
        </w:rPr>
      </w:pPr>
      <w:r w:rsidRPr="00981B09">
        <w:rPr>
          <w:rFonts w:ascii="Montserrat" w:hAnsi="Montserrat"/>
        </w:rPr>
        <w:t>Be recorded and reported to parents</w:t>
      </w:r>
    </w:p>
    <w:p w14:paraId="11A75147" w14:textId="383B806F" w:rsidR="00821267" w:rsidRPr="00981B09" w:rsidRDefault="00821267" w:rsidP="00821267">
      <w:pPr>
        <w:rPr>
          <w:rFonts w:ascii="Montserrat" w:hAnsi="Montserrat"/>
        </w:rPr>
      </w:pPr>
      <w:r w:rsidRPr="00600640">
        <w:rPr>
          <w:rFonts w:ascii="Montserrat" w:hAnsi="Montserrat"/>
        </w:rPr>
        <w:t xml:space="preserve">When considering using reasonable force, staff should, in considering the risks, </w:t>
      </w:r>
      <w:r w:rsidR="009A3D08" w:rsidRPr="00600640">
        <w:rPr>
          <w:rFonts w:ascii="Montserrat" w:hAnsi="Montserrat"/>
        </w:rPr>
        <w:t xml:space="preserve">conduct a dynamic risk assessment, if possible, to </w:t>
      </w:r>
      <w:r w:rsidRPr="00600640">
        <w:rPr>
          <w:rFonts w:ascii="Montserrat" w:hAnsi="Montserrat"/>
        </w:rPr>
        <w:t>carefully recognise any specific vulnerabilities of the pupil, including SEND</w:t>
      </w:r>
      <w:r w:rsidR="005E423C" w:rsidRPr="00600640">
        <w:rPr>
          <w:rFonts w:ascii="Montserrat" w:hAnsi="Montserrat"/>
        </w:rPr>
        <w:t xml:space="preserve"> and/or Neurodiversity</w:t>
      </w:r>
      <w:r w:rsidRPr="00600640">
        <w:rPr>
          <w:rFonts w:ascii="Montserrat" w:hAnsi="Montserrat"/>
        </w:rPr>
        <w:t>,</w:t>
      </w:r>
      <w:r w:rsidRPr="00981B09">
        <w:rPr>
          <w:rFonts w:ascii="Montserrat" w:hAnsi="Montserrat"/>
        </w:rPr>
        <w:t xml:space="preserve"> mental health needs or medical conditions. </w:t>
      </w:r>
    </w:p>
    <w:p w14:paraId="7FD4941D" w14:textId="77777777" w:rsidR="00011EA2" w:rsidRDefault="00011EA2" w:rsidP="00821267">
      <w:pPr>
        <w:rPr>
          <w:rStyle w:val="Strong"/>
          <w:rFonts w:ascii="Montserrat" w:hAnsi="Montserrat"/>
        </w:rPr>
      </w:pPr>
    </w:p>
    <w:p w14:paraId="5AE5BB33" w14:textId="5E29ACBC" w:rsidR="00821267" w:rsidRPr="00981B09" w:rsidRDefault="00821267" w:rsidP="00821267">
      <w:pPr>
        <w:rPr>
          <w:rStyle w:val="Strong"/>
          <w:rFonts w:ascii="Montserrat" w:hAnsi="Montserrat"/>
        </w:rPr>
      </w:pPr>
      <w:r w:rsidRPr="00981B09">
        <w:rPr>
          <w:rStyle w:val="Strong"/>
          <w:rFonts w:ascii="Montserrat" w:hAnsi="Montserrat"/>
        </w:rPr>
        <w:t>Confiscation, searches, screening             </w:t>
      </w:r>
      <w:r w:rsidRPr="00981B09">
        <w:rPr>
          <w:rStyle w:val="Strong"/>
          <w:rFonts w:ascii="Montserrat" w:hAnsi="Montserrat"/>
        </w:rPr>
        <w:tab/>
      </w:r>
    </w:p>
    <w:p w14:paraId="3A4B8C63" w14:textId="77777777" w:rsidR="00821267" w:rsidRPr="00981B09" w:rsidRDefault="00821267" w:rsidP="00821267">
      <w:pPr>
        <w:rPr>
          <w:rFonts w:ascii="Montserrat" w:hAnsi="Montserrat"/>
        </w:rPr>
      </w:pPr>
      <w:r w:rsidRPr="00981B09">
        <w:rPr>
          <w:rFonts w:ascii="Montserrat" w:hAnsi="Montserrat"/>
        </w:rPr>
        <w:t>Searching, screening and confiscation is conducted in line with the DfE’s</w:t>
      </w:r>
      <w:hyperlink r:id="rId24" w:history="1">
        <w:r w:rsidRPr="00981B09">
          <w:rPr>
            <w:rStyle w:val="Hyperlink"/>
            <w:rFonts w:ascii="Montserrat" w:hAnsi="Montserrat"/>
          </w:rPr>
          <w:t xml:space="preserve"> latest guidance on searching, screening and confiscation</w:t>
        </w:r>
      </w:hyperlink>
      <w:r w:rsidRPr="00981B09">
        <w:rPr>
          <w:rFonts w:ascii="Montserrat" w:hAnsi="Montserrat"/>
        </w:rPr>
        <w:t>.</w:t>
      </w:r>
    </w:p>
    <w:p w14:paraId="40E2D743" w14:textId="77777777" w:rsidR="00011EA2" w:rsidRDefault="00011EA2" w:rsidP="00821267">
      <w:pPr>
        <w:rPr>
          <w:rStyle w:val="Strong"/>
          <w:rFonts w:ascii="Montserrat" w:hAnsi="Montserrat"/>
        </w:rPr>
      </w:pPr>
    </w:p>
    <w:p w14:paraId="7F558B47" w14:textId="19432B5A" w:rsidR="00821267" w:rsidRPr="00981B09" w:rsidRDefault="00821267" w:rsidP="00821267">
      <w:pPr>
        <w:rPr>
          <w:rStyle w:val="Strong"/>
          <w:rFonts w:ascii="Montserrat" w:hAnsi="Montserrat"/>
        </w:rPr>
      </w:pPr>
      <w:r w:rsidRPr="00981B09">
        <w:rPr>
          <w:rStyle w:val="Strong"/>
          <w:rFonts w:ascii="Montserrat" w:hAnsi="Montserrat"/>
        </w:rPr>
        <w:t>Confiscation</w:t>
      </w:r>
    </w:p>
    <w:p w14:paraId="0FCD106B" w14:textId="0F44E519" w:rsidR="00821267" w:rsidRPr="00981B09" w:rsidRDefault="00821267" w:rsidP="00821267">
      <w:pPr>
        <w:rPr>
          <w:rFonts w:ascii="Montserrat" w:hAnsi="Montserrat"/>
        </w:rPr>
      </w:pPr>
      <w:r w:rsidRPr="00981B09">
        <w:rPr>
          <w:rFonts w:ascii="Montserrat" w:hAnsi="Montserrat"/>
        </w:rPr>
        <w:t xml:space="preserve">Any prohibited items (listed </w:t>
      </w:r>
      <w:r w:rsidR="00585A14" w:rsidRPr="00981B09">
        <w:rPr>
          <w:rFonts w:ascii="Montserrat" w:hAnsi="Montserrat"/>
        </w:rPr>
        <w:t>above</w:t>
      </w:r>
      <w:r w:rsidR="00C5073F" w:rsidRPr="00981B09">
        <w:rPr>
          <w:rFonts w:ascii="Montserrat" w:hAnsi="Montserrat"/>
        </w:rPr>
        <w:t xml:space="preserve"> </w:t>
      </w:r>
      <w:r w:rsidR="00C44C68">
        <w:rPr>
          <w:rFonts w:ascii="Montserrat" w:hAnsi="Montserrat"/>
        </w:rPr>
        <w:t xml:space="preserve">in </w:t>
      </w:r>
      <w:proofErr w:type="spellStart"/>
      <w:r w:rsidR="00C44C68">
        <w:rPr>
          <w:rFonts w:ascii="Montserrat" w:hAnsi="Montserrat"/>
        </w:rPr>
        <w:t>Defnitions</w:t>
      </w:r>
      <w:proofErr w:type="spellEnd"/>
      <w:r w:rsidR="00C44C68">
        <w:rPr>
          <w:rFonts w:ascii="Montserrat" w:hAnsi="Montserrat"/>
        </w:rPr>
        <w:t>:</w:t>
      </w:r>
      <w:r w:rsidR="00C5073F" w:rsidRPr="00981B09">
        <w:rPr>
          <w:rFonts w:ascii="Montserrat" w:hAnsi="Montserrat"/>
        </w:rPr>
        <w:t xml:space="preserve"> Section 3</w:t>
      </w:r>
      <w:r w:rsidRPr="00981B09">
        <w:rPr>
          <w:rFonts w:ascii="Montserrat" w:hAnsi="Montserrat"/>
        </w:rPr>
        <w:t>) found in a pupil’s possession may be confiscated, retained, disposed of or handed to the police. For example, alcohol, fireworks, tobacco, e-cigarettes, drugs, illegal highs, weapons, cigarette papers and other paraphernalia may be disposed of. These items will not be returned to the pupil.</w:t>
      </w:r>
    </w:p>
    <w:p w14:paraId="48FB8275" w14:textId="77777777" w:rsidR="00821267" w:rsidRPr="00981B09" w:rsidRDefault="00821267" w:rsidP="00821267">
      <w:pPr>
        <w:rPr>
          <w:rFonts w:ascii="Montserrat" w:hAnsi="Montserrat"/>
        </w:rPr>
      </w:pPr>
      <w:r w:rsidRPr="00981B09">
        <w:rPr>
          <w:rFonts w:ascii="Montserrat" w:hAnsi="Montserrat"/>
        </w:rPr>
        <w:t>We will also confiscate any item that is harmful or detrimental to school discipline. These items will be returned to pupils after discussion with senior leaders and parents, if appropriate.</w:t>
      </w:r>
    </w:p>
    <w:p w14:paraId="2E655E9D" w14:textId="77777777" w:rsidR="00011EA2" w:rsidRDefault="00011EA2" w:rsidP="005A6E17">
      <w:pPr>
        <w:rPr>
          <w:rStyle w:val="Strong"/>
          <w:rFonts w:ascii="Montserrat" w:hAnsi="Montserrat"/>
        </w:rPr>
      </w:pPr>
    </w:p>
    <w:p w14:paraId="73C89512" w14:textId="59690EB0" w:rsidR="00821267" w:rsidRPr="00981B09" w:rsidRDefault="00821267" w:rsidP="005A6E17">
      <w:pPr>
        <w:rPr>
          <w:rStyle w:val="Strong"/>
          <w:rFonts w:ascii="Montserrat" w:hAnsi="Montserrat"/>
        </w:rPr>
      </w:pPr>
      <w:r w:rsidRPr="00981B09">
        <w:rPr>
          <w:rStyle w:val="Strong"/>
          <w:rFonts w:ascii="Montserrat" w:hAnsi="Montserrat"/>
        </w:rPr>
        <w:t>Searching a pupil</w:t>
      </w:r>
    </w:p>
    <w:p w14:paraId="0558793A" w14:textId="77777777" w:rsidR="005A6E17" w:rsidRPr="00981B09" w:rsidRDefault="005A6E17" w:rsidP="005A6E17">
      <w:pPr>
        <w:rPr>
          <w:rFonts w:ascii="Montserrat" w:hAnsi="Montserrat"/>
        </w:rPr>
      </w:pPr>
      <w:r w:rsidRPr="00981B09">
        <w:rPr>
          <w:rFonts w:ascii="Montserrat" w:hAnsi="Montserrat"/>
        </w:rPr>
        <w:t>Searches will only be carried out by a member of staff who has been authorised to do so by the headteacher, or by the headteacher themselves.</w:t>
      </w:r>
    </w:p>
    <w:p w14:paraId="2E2F62B0" w14:textId="77777777" w:rsidR="005A6E17" w:rsidRPr="00981B09" w:rsidRDefault="005A6E17" w:rsidP="005A6E17">
      <w:pPr>
        <w:rPr>
          <w:rFonts w:ascii="Montserrat" w:hAnsi="Montserrat"/>
        </w:rPr>
      </w:pPr>
      <w:r w:rsidRPr="00981B09">
        <w:rPr>
          <w:rFonts w:ascii="Montserrat" w:hAnsi="Montserrat"/>
        </w:rPr>
        <w:t xml:space="preserve">Subject to the exception below, the authorised member of staff carrying out the search will be of the same sex as the pupil, and there will be another member of staff present as a witness to the search. </w:t>
      </w:r>
    </w:p>
    <w:p w14:paraId="6AE9D1C0" w14:textId="77777777" w:rsidR="005A6E17" w:rsidRPr="00981B09" w:rsidRDefault="005A6E17" w:rsidP="005A6E17">
      <w:pPr>
        <w:rPr>
          <w:rFonts w:ascii="Montserrat" w:hAnsi="Montserrat"/>
        </w:rPr>
      </w:pPr>
      <w:r w:rsidRPr="00981B09">
        <w:rPr>
          <w:rFonts w:ascii="Montserrat" w:hAnsi="Montserrat"/>
        </w:rPr>
        <w:t>An authorised member of staff of a different sex to the pupil can carry out a search without another member of staff as a witness if:</w:t>
      </w:r>
    </w:p>
    <w:p w14:paraId="2720AE75" w14:textId="77777777" w:rsidR="005A6E17" w:rsidRPr="00981B09" w:rsidRDefault="005A6E17" w:rsidP="005A6E17">
      <w:pPr>
        <w:pStyle w:val="Bulletlist"/>
        <w:rPr>
          <w:rFonts w:ascii="Montserrat" w:hAnsi="Montserrat"/>
        </w:rPr>
      </w:pPr>
      <w:r w:rsidRPr="00981B09">
        <w:rPr>
          <w:rFonts w:ascii="Montserrat" w:hAnsi="Montserrat"/>
        </w:rPr>
        <w:t xml:space="preserve">The authorised member of staff carrying out the search reasonably believes there is risk that serious harm will be caused to a person if the search is not carried out as a matter of urgency; </w:t>
      </w:r>
      <w:r w:rsidRPr="00981B09">
        <w:rPr>
          <w:rFonts w:ascii="Montserrat" w:hAnsi="Montserrat"/>
          <w:b/>
        </w:rPr>
        <w:t>and</w:t>
      </w:r>
      <w:r w:rsidRPr="00981B09">
        <w:rPr>
          <w:rFonts w:ascii="Montserrat" w:hAnsi="Montserrat"/>
        </w:rPr>
        <w:t xml:space="preserve"> </w:t>
      </w:r>
    </w:p>
    <w:p w14:paraId="2BD19426" w14:textId="77777777" w:rsidR="005A6E17" w:rsidRPr="00981B09" w:rsidRDefault="005A6E17" w:rsidP="005A6E17">
      <w:pPr>
        <w:pStyle w:val="Bulletlist"/>
        <w:rPr>
          <w:rFonts w:ascii="Montserrat" w:hAnsi="Montserrat"/>
        </w:rPr>
      </w:pPr>
      <w:r w:rsidRPr="00981B09">
        <w:rPr>
          <w:rFonts w:ascii="Montserrat" w:hAnsi="Montserrat"/>
        </w:rPr>
        <w:t xml:space="preserve">In the time available, it is not reasonably practicable for the search to be carried out by a member of staff who is the same sex as the pupil; </w:t>
      </w:r>
      <w:r w:rsidRPr="00981B09">
        <w:rPr>
          <w:rFonts w:ascii="Montserrat" w:hAnsi="Montserrat"/>
          <w:b/>
        </w:rPr>
        <w:t>or</w:t>
      </w:r>
      <w:r w:rsidRPr="00981B09">
        <w:rPr>
          <w:rFonts w:ascii="Montserrat" w:hAnsi="Montserrat"/>
        </w:rPr>
        <w:t xml:space="preserve"> </w:t>
      </w:r>
    </w:p>
    <w:p w14:paraId="222D40E3" w14:textId="7704FD65" w:rsidR="005A6E17" w:rsidRPr="00981B09" w:rsidRDefault="005A6E17" w:rsidP="00593A26">
      <w:pPr>
        <w:pStyle w:val="Bulletlist"/>
        <w:rPr>
          <w:rFonts w:ascii="Montserrat" w:hAnsi="Montserrat"/>
        </w:rPr>
      </w:pPr>
      <w:r w:rsidRPr="00981B09">
        <w:rPr>
          <w:rFonts w:ascii="Montserrat" w:hAnsi="Montserrat"/>
        </w:rPr>
        <w:t xml:space="preserve">It is not reasonably practicable for the search to be carried out in the presence of another member of </w:t>
      </w:r>
      <w:r w:rsidR="005566B5" w:rsidRPr="00981B09">
        <w:rPr>
          <w:rFonts w:ascii="Montserrat" w:hAnsi="Montserrat"/>
        </w:rPr>
        <w:t>staff.</w:t>
      </w:r>
    </w:p>
    <w:p w14:paraId="3D1EF817" w14:textId="76D86E4C" w:rsidR="005A6E17" w:rsidRPr="00981B09" w:rsidRDefault="005A6E17" w:rsidP="005A6E17">
      <w:pPr>
        <w:rPr>
          <w:rFonts w:ascii="Montserrat" w:hAnsi="Montserrat"/>
        </w:rPr>
      </w:pPr>
      <w:r w:rsidRPr="00981B09">
        <w:rPr>
          <w:rFonts w:ascii="Montserrat" w:hAnsi="Montserrat"/>
          <w:lang w:val="en-US"/>
        </w:rPr>
        <w:t xml:space="preserve">When an </w:t>
      </w:r>
      <w:proofErr w:type="spellStart"/>
      <w:r w:rsidRPr="00981B09">
        <w:rPr>
          <w:rFonts w:ascii="Montserrat" w:hAnsi="Montserrat"/>
          <w:lang w:val="en-US"/>
        </w:rPr>
        <w:t>authorised</w:t>
      </w:r>
      <w:proofErr w:type="spellEnd"/>
      <w:r w:rsidRPr="00981B09">
        <w:rPr>
          <w:rFonts w:ascii="Montserrat" w:hAnsi="Montserrat"/>
          <w:lang w:val="en-US"/>
        </w:rPr>
        <w:t xml:space="preserve"> member of staff conducts a search without a </w:t>
      </w:r>
      <w:r w:rsidR="00593A26" w:rsidRPr="00981B09">
        <w:rPr>
          <w:rFonts w:ascii="Montserrat" w:hAnsi="Montserrat"/>
          <w:lang w:val="en-US"/>
        </w:rPr>
        <w:t>witness,</w:t>
      </w:r>
      <w:r w:rsidRPr="00981B09">
        <w:rPr>
          <w:rFonts w:ascii="Montserrat" w:hAnsi="Montserrat"/>
          <w:lang w:val="en-US"/>
        </w:rPr>
        <w:t xml:space="preserve"> they should immediately report this to another member of </w:t>
      </w:r>
      <w:r w:rsidR="005A766E" w:rsidRPr="00981B09">
        <w:rPr>
          <w:rFonts w:ascii="Montserrat" w:hAnsi="Montserrat"/>
          <w:lang w:val="en-US"/>
        </w:rPr>
        <w:t>staff and</w:t>
      </w:r>
      <w:r w:rsidRPr="00981B09">
        <w:rPr>
          <w:rFonts w:ascii="Montserrat" w:hAnsi="Montserrat"/>
          <w:lang w:val="en-US"/>
        </w:rPr>
        <w:t xml:space="preserve"> ensure a written record of the search is kept.</w:t>
      </w:r>
    </w:p>
    <w:p w14:paraId="682069F6" w14:textId="77777777" w:rsidR="005A6E17" w:rsidRPr="00981B09" w:rsidRDefault="005A6E17" w:rsidP="005A6E17">
      <w:pPr>
        <w:rPr>
          <w:rFonts w:ascii="Montserrat" w:hAnsi="Montserrat"/>
          <w:lang w:val="en-US"/>
        </w:rPr>
      </w:pPr>
      <w:r w:rsidRPr="00981B09">
        <w:rPr>
          <w:rFonts w:ascii="Montserrat" w:hAnsi="Montserrat"/>
          <w:lang w:val="en-US"/>
        </w:rPr>
        <w:t xml:space="preserve">If the </w:t>
      </w:r>
      <w:proofErr w:type="spellStart"/>
      <w:r w:rsidRPr="00981B09">
        <w:rPr>
          <w:rFonts w:ascii="Montserrat" w:hAnsi="Montserrat"/>
          <w:lang w:val="en-US"/>
        </w:rPr>
        <w:t>authorised</w:t>
      </w:r>
      <w:proofErr w:type="spellEnd"/>
      <w:r w:rsidRPr="00981B09">
        <w:rPr>
          <w:rFonts w:ascii="Montserrat" w:hAnsi="Montserrat"/>
          <w:lang w:val="en-US"/>
        </w:rPr>
        <w:t xml:space="preserve"> member of staff considers a search to be necessary, but is not required urgently, they will seek the advice of the headteacher, designated safeguarding lead (or deputy) or pastoral member of staff who may have more information about the pupil. During this time the pupil will be supervised and kept away from other pupils.</w:t>
      </w:r>
    </w:p>
    <w:p w14:paraId="3E8DF9E1" w14:textId="77777777" w:rsidR="005A6E17" w:rsidRPr="00981B09" w:rsidRDefault="005A6E17" w:rsidP="005A6E17">
      <w:pPr>
        <w:rPr>
          <w:rFonts w:ascii="Montserrat" w:hAnsi="Montserrat"/>
        </w:rPr>
      </w:pPr>
      <w:r w:rsidRPr="00981B09">
        <w:rPr>
          <w:rFonts w:ascii="Montserrat" w:hAnsi="Montserrat"/>
        </w:rPr>
        <w:t>A search can be carried out if the authorised member of staff has reasonable grounds for suspecting that the pupil is in possession of a prohibited item or any item identified in the school rules for which a search can be made, or if the pupil has agreed.</w:t>
      </w:r>
    </w:p>
    <w:p w14:paraId="67B7FBB6" w14:textId="77777777" w:rsidR="005A6E17" w:rsidRPr="00981B09" w:rsidRDefault="005A6E17" w:rsidP="005A6E17">
      <w:pPr>
        <w:rPr>
          <w:rFonts w:ascii="Montserrat" w:hAnsi="Montserrat"/>
          <w:lang w:val="en-US"/>
        </w:rPr>
      </w:pPr>
      <w:r w:rsidRPr="00981B09">
        <w:rPr>
          <w:rFonts w:ascii="Montserrat" w:hAnsi="Montserrat"/>
          <w:lang w:val="en-US"/>
        </w:rPr>
        <w:t>An appropriate location for the search will be found. Where possible, this will be away from other pupils. The search will only take place on the school premises or where the member of staff has lawful control or charge of the pupil, for example on a school trip.</w:t>
      </w:r>
    </w:p>
    <w:p w14:paraId="18406031" w14:textId="77777777" w:rsidR="005A6E17" w:rsidRPr="00981B09" w:rsidRDefault="005A6E17" w:rsidP="005A6E17">
      <w:pPr>
        <w:rPr>
          <w:rFonts w:ascii="Montserrat" w:hAnsi="Montserrat"/>
        </w:rPr>
      </w:pPr>
      <w:r w:rsidRPr="00981B09">
        <w:rPr>
          <w:rFonts w:ascii="Montserrat" w:hAnsi="Montserrat"/>
        </w:rPr>
        <w:t>Before carrying out a search the authorised member of staff will:</w:t>
      </w:r>
    </w:p>
    <w:p w14:paraId="78B700ED" w14:textId="77777777" w:rsidR="005A6E17" w:rsidRPr="00981B09" w:rsidRDefault="005A6E17" w:rsidP="00593A26">
      <w:pPr>
        <w:pStyle w:val="Bulletlist"/>
        <w:rPr>
          <w:rFonts w:ascii="Montserrat" w:hAnsi="Montserrat"/>
        </w:rPr>
      </w:pPr>
      <w:r w:rsidRPr="00981B09">
        <w:rPr>
          <w:rFonts w:ascii="Montserrat" w:hAnsi="Montserrat"/>
        </w:rPr>
        <w:t>Assess whether there is an urgent need for a search</w:t>
      </w:r>
    </w:p>
    <w:p w14:paraId="1FAB8F18" w14:textId="77777777" w:rsidR="005A6E17" w:rsidRPr="00981B09" w:rsidRDefault="005A6E17" w:rsidP="00593A26">
      <w:pPr>
        <w:pStyle w:val="Bulletlist"/>
        <w:rPr>
          <w:rFonts w:ascii="Montserrat" w:hAnsi="Montserrat"/>
        </w:rPr>
      </w:pPr>
      <w:r w:rsidRPr="00981B09">
        <w:rPr>
          <w:rFonts w:ascii="Montserrat" w:hAnsi="Montserrat"/>
        </w:rPr>
        <w:t>Assess whether not doing the search would put other pupils or staff at risk</w:t>
      </w:r>
    </w:p>
    <w:p w14:paraId="139D3D19" w14:textId="77777777" w:rsidR="005A6E17" w:rsidRPr="00981B09" w:rsidRDefault="005A6E17" w:rsidP="00593A26">
      <w:pPr>
        <w:pStyle w:val="Bulletlist"/>
        <w:rPr>
          <w:rFonts w:ascii="Montserrat" w:hAnsi="Montserrat"/>
        </w:rPr>
      </w:pPr>
      <w:r w:rsidRPr="00981B09">
        <w:rPr>
          <w:rFonts w:ascii="Montserrat" w:hAnsi="Montserrat"/>
        </w:rPr>
        <w:t>Consider whether the search would pose a safeguarding risk to the pupil</w:t>
      </w:r>
    </w:p>
    <w:p w14:paraId="123DB676" w14:textId="77777777" w:rsidR="005A6E17" w:rsidRPr="00981B09" w:rsidRDefault="005A6E17" w:rsidP="00593A26">
      <w:pPr>
        <w:pStyle w:val="Bulletlist"/>
        <w:rPr>
          <w:rFonts w:ascii="Montserrat" w:hAnsi="Montserrat"/>
        </w:rPr>
      </w:pPr>
      <w:r w:rsidRPr="00981B09">
        <w:rPr>
          <w:rFonts w:ascii="Montserrat" w:hAnsi="Montserrat"/>
        </w:rPr>
        <w:t>Explain to the pupil why they are being searched</w:t>
      </w:r>
    </w:p>
    <w:p w14:paraId="648D8031" w14:textId="77777777" w:rsidR="005A6E17" w:rsidRPr="00981B09" w:rsidRDefault="005A6E17" w:rsidP="00593A26">
      <w:pPr>
        <w:pStyle w:val="Bulletlist"/>
        <w:rPr>
          <w:rFonts w:ascii="Montserrat" w:hAnsi="Montserrat"/>
        </w:rPr>
      </w:pPr>
      <w:r w:rsidRPr="00981B09">
        <w:rPr>
          <w:rFonts w:ascii="Montserrat" w:hAnsi="Montserrat"/>
        </w:rPr>
        <w:t>Explain to the pupil what a search entails – e.g. I will ask you to turn out your pockets and remove your scarf</w:t>
      </w:r>
    </w:p>
    <w:p w14:paraId="237BC1E7" w14:textId="77777777" w:rsidR="005A6E17" w:rsidRPr="00981B09" w:rsidRDefault="005A6E17" w:rsidP="00593A26">
      <w:pPr>
        <w:pStyle w:val="Bulletlist"/>
        <w:rPr>
          <w:rFonts w:ascii="Montserrat" w:hAnsi="Montserrat"/>
        </w:rPr>
      </w:pPr>
      <w:r w:rsidRPr="00981B09">
        <w:rPr>
          <w:rFonts w:ascii="Montserrat" w:hAnsi="Montserrat"/>
        </w:rPr>
        <w:t>Explain how and where the search will be carried out</w:t>
      </w:r>
    </w:p>
    <w:p w14:paraId="5DCA762F" w14:textId="77777777" w:rsidR="005A6E17" w:rsidRPr="00981B09" w:rsidRDefault="005A6E17" w:rsidP="00593A26">
      <w:pPr>
        <w:pStyle w:val="Bulletlist"/>
        <w:rPr>
          <w:rFonts w:ascii="Montserrat" w:hAnsi="Montserrat"/>
        </w:rPr>
      </w:pPr>
      <w:r w:rsidRPr="00981B09">
        <w:rPr>
          <w:rFonts w:ascii="Montserrat" w:hAnsi="Montserrat"/>
        </w:rPr>
        <w:t>Give the pupil the opportunity to ask questions</w:t>
      </w:r>
    </w:p>
    <w:p w14:paraId="3B24DCEA" w14:textId="77777777" w:rsidR="005A6E17" w:rsidRPr="00981B09" w:rsidRDefault="005A6E17" w:rsidP="00593A26">
      <w:pPr>
        <w:pStyle w:val="Bulletlist"/>
        <w:rPr>
          <w:rFonts w:ascii="Montserrat" w:hAnsi="Montserrat"/>
        </w:rPr>
      </w:pPr>
      <w:r w:rsidRPr="00981B09">
        <w:rPr>
          <w:rFonts w:ascii="Montserrat" w:hAnsi="Montserrat"/>
        </w:rPr>
        <w:t xml:space="preserve">Seek the pupil’s co-operation </w:t>
      </w:r>
    </w:p>
    <w:p w14:paraId="103BCFCF" w14:textId="77777777" w:rsidR="005A6E17" w:rsidRPr="00981B09" w:rsidRDefault="005A6E17" w:rsidP="005A6E17">
      <w:pPr>
        <w:rPr>
          <w:rFonts w:ascii="Montserrat" w:hAnsi="Montserrat"/>
        </w:rPr>
      </w:pPr>
      <w:r w:rsidRPr="00981B09">
        <w:rPr>
          <w:rFonts w:ascii="Montserrat" w:hAnsi="Montserrat"/>
        </w:rPr>
        <w:t xml:space="preserve">If the pupil refuses to agree to a search, the member of staff can give an appropriate behaviour sanction. </w:t>
      </w:r>
    </w:p>
    <w:p w14:paraId="619FE0A9" w14:textId="48FE54E9" w:rsidR="005A6E17" w:rsidRPr="00981B09" w:rsidRDefault="005A6E17" w:rsidP="005A6E17">
      <w:pPr>
        <w:rPr>
          <w:rFonts w:ascii="Montserrat" w:hAnsi="Montserrat"/>
        </w:rPr>
      </w:pPr>
      <w:r w:rsidRPr="00981B09">
        <w:rPr>
          <w:rFonts w:ascii="Montserrat" w:hAnsi="Montserrat"/>
        </w:rPr>
        <w:t>If they still refuse to co-operate, the member of staff will contact the headteacher, designated safeguarding lead (or deputy) or pastoral lead, to try and determine why the pupil is refusing to comply</w:t>
      </w:r>
      <w:r w:rsidRPr="002F02C7">
        <w:rPr>
          <w:rFonts w:ascii="Montserrat" w:hAnsi="Montserrat"/>
        </w:rPr>
        <w:t xml:space="preserve">. </w:t>
      </w:r>
      <w:r w:rsidR="00520588" w:rsidRPr="002F02C7">
        <w:rPr>
          <w:rFonts w:ascii="Montserrat" w:hAnsi="Montserrat"/>
        </w:rPr>
        <w:t>In extreme cases, the police may be called to provide assistance.</w:t>
      </w:r>
    </w:p>
    <w:p w14:paraId="2530F02D" w14:textId="77777777" w:rsidR="005A6E17" w:rsidRPr="00981B09" w:rsidRDefault="005A6E17" w:rsidP="005A6E17">
      <w:pPr>
        <w:rPr>
          <w:rFonts w:ascii="Montserrat" w:hAnsi="Montserrat"/>
        </w:rPr>
      </w:pPr>
      <w:r w:rsidRPr="00981B09">
        <w:rPr>
          <w:rFonts w:ascii="Montserrat" w:hAnsi="Montserrat"/>
          <w:lang w:val="en-US"/>
        </w:rPr>
        <w:t xml:space="preserve">The </w:t>
      </w:r>
      <w:proofErr w:type="spellStart"/>
      <w:r w:rsidRPr="00981B09">
        <w:rPr>
          <w:rFonts w:ascii="Montserrat" w:hAnsi="Montserrat"/>
          <w:lang w:val="en-US"/>
        </w:rPr>
        <w:t>authorised</w:t>
      </w:r>
      <w:proofErr w:type="spellEnd"/>
      <w:r w:rsidRPr="00981B09">
        <w:rPr>
          <w:rFonts w:ascii="Montserrat" w:hAnsi="Montserrat"/>
          <w:lang w:val="en-US"/>
        </w:rPr>
        <w:t xml:space="preserve"> member of staff may use a metal detector to assist with the search.</w:t>
      </w:r>
    </w:p>
    <w:p w14:paraId="617AA6C4" w14:textId="77777777" w:rsidR="005A6E17" w:rsidRPr="00981B09" w:rsidRDefault="005A6E17" w:rsidP="005A6E17">
      <w:pPr>
        <w:rPr>
          <w:rFonts w:ascii="Montserrat" w:hAnsi="Montserrat"/>
        </w:rPr>
      </w:pPr>
      <w:r w:rsidRPr="00981B09">
        <w:rPr>
          <w:rFonts w:ascii="Montserrat" w:hAnsi="Montserrat"/>
        </w:rPr>
        <w:t>An authorised member of staff may search a pupil’s outer clothing, pockets, possessions, desks or lockers.</w:t>
      </w:r>
    </w:p>
    <w:p w14:paraId="5A6402C9" w14:textId="66D9B742" w:rsidR="00821267" w:rsidRPr="00981B09" w:rsidRDefault="005A6E17" w:rsidP="005A6E17">
      <w:pPr>
        <w:rPr>
          <w:rFonts w:ascii="Montserrat" w:hAnsi="Montserrat"/>
        </w:rPr>
      </w:pPr>
      <w:r w:rsidRPr="00981B09">
        <w:rPr>
          <w:rFonts w:ascii="Montserrat" w:hAnsi="Montserrat"/>
        </w:rPr>
        <w:t>Outer clothing includes:</w:t>
      </w:r>
    </w:p>
    <w:p w14:paraId="5C9BECA7" w14:textId="07D3DC27" w:rsidR="00BE0953" w:rsidRPr="00981B09" w:rsidRDefault="00BE0953" w:rsidP="00BE0953">
      <w:pPr>
        <w:pStyle w:val="Bulletlist"/>
        <w:rPr>
          <w:rFonts w:ascii="Montserrat" w:hAnsi="Montserrat"/>
        </w:rPr>
      </w:pPr>
      <w:r w:rsidRPr="00981B09">
        <w:rPr>
          <w:rFonts w:ascii="Montserrat" w:hAnsi="Montserrat"/>
        </w:rPr>
        <w:t>Any item of clothing that is not worn immediately over a garment that is being worn wholly next to the skin or being worn as underwear (</w:t>
      </w:r>
      <w:r w:rsidR="00BF72FC" w:rsidRPr="00981B09">
        <w:rPr>
          <w:rFonts w:ascii="Montserrat" w:hAnsi="Montserrat"/>
        </w:rPr>
        <w:t>e.g.,</w:t>
      </w:r>
      <w:r w:rsidRPr="00981B09">
        <w:rPr>
          <w:rFonts w:ascii="Montserrat" w:hAnsi="Montserrat"/>
        </w:rPr>
        <w:t xml:space="preserve"> a jumper or jacket being worn over a t-shirt)</w:t>
      </w:r>
    </w:p>
    <w:p w14:paraId="64D29C48" w14:textId="77777777" w:rsidR="00BE0953" w:rsidRPr="00981B09" w:rsidRDefault="00BE0953" w:rsidP="00BE0953">
      <w:pPr>
        <w:pStyle w:val="Bulletlist"/>
        <w:rPr>
          <w:rFonts w:ascii="Montserrat" w:hAnsi="Montserrat"/>
        </w:rPr>
      </w:pPr>
      <w:r w:rsidRPr="00981B09">
        <w:rPr>
          <w:rFonts w:ascii="Montserrat" w:hAnsi="Montserrat"/>
        </w:rPr>
        <w:t>Hats, scarves, gloves, shoes, boots</w:t>
      </w:r>
    </w:p>
    <w:p w14:paraId="42350179" w14:textId="77777777" w:rsidR="00011EA2" w:rsidRDefault="00011EA2" w:rsidP="0026735B">
      <w:pPr>
        <w:rPr>
          <w:rStyle w:val="Strong"/>
          <w:rFonts w:ascii="Montserrat" w:hAnsi="Montserrat"/>
        </w:rPr>
      </w:pPr>
    </w:p>
    <w:p w14:paraId="7EC25948" w14:textId="01EB7D5D" w:rsidR="00BE0953" w:rsidRPr="00981B09" w:rsidRDefault="00BE0953" w:rsidP="0026735B">
      <w:pPr>
        <w:rPr>
          <w:rStyle w:val="Strong"/>
          <w:rFonts w:ascii="Montserrat" w:hAnsi="Montserrat"/>
        </w:rPr>
      </w:pPr>
      <w:r w:rsidRPr="00981B09">
        <w:rPr>
          <w:rStyle w:val="Strong"/>
          <w:rFonts w:ascii="Montserrat" w:hAnsi="Montserrat"/>
        </w:rPr>
        <w:t>Searching pupils’ possessions</w:t>
      </w:r>
    </w:p>
    <w:p w14:paraId="00E82B47" w14:textId="77777777" w:rsidR="00BE0953" w:rsidRPr="00981B09" w:rsidRDefault="00BE0953" w:rsidP="00BE0953">
      <w:pPr>
        <w:rPr>
          <w:rFonts w:ascii="Montserrat" w:hAnsi="Montserrat"/>
        </w:rPr>
      </w:pPr>
      <w:r w:rsidRPr="00981B09">
        <w:rPr>
          <w:rFonts w:ascii="Montserrat" w:hAnsi="Montserrat"/>
        </w:rPr>
        <w:t>Possessions means any items that the pupil has or appears to have control of, including:</w:t>
      </w:r>
    </w:p>
    <w:p w14:paraId="65D0E9AE" w14:textId="77777777" w:rsidR="00BE0953" w:rsidRPr="00981B09" w:rsidRDefault="00BE0953" w:rsidP="0026735B">
      <w:pPr>
        <w:pStyle w:val="Bulletlist"/>
        <w:rPr>
          <w:rFonts w:ascii="Montserrat" w:hAnsi="Montserrat"/>
        </w:rPr>
      </w:pPr>
      <w:r w:rsidRPr="00981B09">
        <w:rPr>
          <w:rFonts w:ascii="Montserrat" w:hAnsi="Montserrat"/>
        </w:rPr>
        <w:t>Desks</w:t>
      </w:r>
    </w:p>
    <w:p w14:paraId="1AA19C78" w14:textId="77777777" w:rsidR="00BE0953" w:rsidRPr="00981B09" w:rsidRDefault="00BE0953" w:rsidP="0026735B">
      <w:pPr>
        <w:pStyle w:val="Bulletlist"/>
        <w:rPr>
          <w:rFonts w:ascii="Montserrat" w:hAnsi="Montserrat"/>
        </w:rPr>
      </w:pPr>
      <w:r w:rsidRPr="00981B09">
        <w:rPr>
          <w:rFonts w:ascii="Montserrat" w:hAnsi="Montserrat"/>
        </w:rPr>
        <w:t>Lockers</w:t>
      </w:r>
    </w:p>
    <w:p w14:paraId="44FC67E2" w14:textId="77777777" w:rsidR="00BE0953" w:rsidRPr="00981B09" w:rsidRDefault="00BE0953" w:rsidP="0026735B">
      <w:pPr>
        <w:pStyle w:val="Bulletlist"/>
        <w:rPr>
          <w:rFonts w:ascii="Montserrat" w:hAnsi="Montserrat"/>
        </w:rPr>
      </w:pPr>
      <w:r w:rsidRPr="00981B09">
        <w:rPr>
          <w:rFonts w:ascii="Montserrat" w:hAnsi="Montserrat"/>
        </w:rPr>
        <w:t>Bags</w:t>
      </w:r>
    </w:p>
    <w:p w14:paraId="222A1D19" w14:textId="5E753752" w:rsidR="00BE0953" w:rsidRPr="00981B09" w:rsidRDefault="00BE0953" w:rsidP="00BE0953">
      <w:pPr>
        <w:rPr>
          <w:rFonts w:ascii="Montserrat" w:hAnsi="Montserrat"/>
        </w:rPr>
      </w:pPr>
      <w:r w:rsidRPr="00981B09">
        <w:rPr>
          <w:rFonts w:ascii="Montserrat" w:hAnsi="Montserrat"/>
        </w:rPr>
        <w:t xml:space="preserve">A pupil’s possessions can be searched for any item if the pupil agrees to the search. If the pupil does not agree to the search, staff can still carry out a search for prohibited items (listed in </w:t>
      </w:r>
      <w:r w:rsidR="009C5B06">
        <w:rPr>
          <w:rFonts w:ascii="Montserrat" w:hAnsi="Montserrat"/>
        </w:rPr>
        <w:t>Definitions: S</w:t>
      </w:r>
      <w:r w:rsidRPr="00981B09">
        <w:rPr>
          <w:rFonts w:ascii="Montserrat" w:hAnsi="Montserrat"/>
        </w:rPr>
        <w:t>ection 3) and items identified in the school rules.</w:t>
      </w:r>
    </w:p>
    <w:p w14:paraId="44AB134F" w14:textId="77777777" w:rsidR="00BE0953" w:rsidRPr="00981B09" w:rsidRDefault="00BE0953" w:rsidP="00BE0953">
      <w:pPr>
        <w:rPr>
          <w:rFonts w:ascii="Montserrat" w:hAnsi="Montserrat"/>
        </w:rPr>
      </w:pPr>
      <w:r w:rsidRPr="00981B09">
        <w:rPr>
          <w:rFonts w:ascii="Montserrat" w:hAnsi="Montserrat"/>
        </w:rPr>
        <w:t xml:space="preserve">An authorised member of staff can search a pupil’s possessions when the pupil and another member of staff are present. </w:t>
      </w:r>
    </w:p>
    <w:p w14:paraId="7210A59F" w14:textId="77777777" w:rsidR="00BE0953" w:rsidRPr="00981B09" w:rsidRDefault="00BE0953" w:rsidP="00BE0953">
      <w:pPr>
        <w:rPr>
          <w:rFonts w:ascii="Montserrat" w:hAnsi="Montserrat"/>
        </w:rPr>
      </w:pPr>
      <w:r w:rsidRPr="00981B09">
        <w:rPr>
          <w:rFonts w:ascii="Montserrat" w:hAnsi="Montserrat"/>
        </w:rPr>
        <w:t xml:space="preserve">If there is a serious </w:t>
      </w:r>
      <w:r w:rsidRPr="00981B09">
        <w:rPr>
          <w:rFonts w:ascii="Montserrat" w:hAnsi="Montserrat"/>
          <w:lang w:val="en-US"/>
        </w:rPr>
        <w:t>risk of harm if the search is not conducted immediately, or it</w:t>
      </w:r>
      <w:r w:rsidRPr="00981B09">
        <w:rPr>
          <w:rFonts w:ascii="Montserrat" w:hAnsi="Montserrat"/>
        </w:rPr>
        <w:t xml:space="preserve"> is not reasonably practicable to summon another member of staff, the search can be carried out by a single authorised member of staff.</w:t>
      </w:r>
    </w:p>
    <w:p w14:paraId="37029AA5" w14:textId="77777777" w:rsidR="00011EA2" w:rsidRDefault="00011EA2" w:rsidP="0026735B">
      <w:pPr>
        <w:rPr>
          <w:rStyle w:val="Strong"/>
          <w:rFonts w:ascii="Montserrat" w:hAnsi="Montserrat"/>
        </w:rPr>
      </w:pPr>
    </w:p>
    <w:p w14:paraId="03AEC27F" w14:textId="31020EE8" w:rsidR="00BE0953" w:rsidRPr="00981B09" w:rsidRDefault="00BE0953" w:rsidP="0026735B">
      <w:pPr>
        <w:rPr>
          <w:rStyle w:val="Strong"/>
          <w:rFonts w:ascii="Montserrat" w:hAnsi="Montserrat"/>
        </w:rPr>
      </w:pPr>
      <w:r w:rsidRPr="00981B09">
        <w:rPr>
          <w:rStyle w:val="Strong"/>
          <w:rFonts w:ascii="Montserrat" w:hAnsi="Montserrat"/>
        </w:rPr>
        <w:t>Informing the designated safeguarding lead (DSL)</w:t>
      </w:r>
    </w:p>
    <w:p w14:paraId="62682DD1" w14:textId="77777777" w:rsidR="00BE0953" w:rsidRPr="00981B09" w:rsidRDefault="00BE0953" w:rsidP="00BE0953">
      <w:pPr>
        <w:rPr>
          <w:rFonts w:ascii="Montserrat" w:hAnsi="Montserrat"/>
        </w:rPr>
      </w:pPr>
      <w:r w:rsidRPr="00981B09">
        <w:rPr>
          <w:rFonts w:ascii="Montserrat" w:hAnsi="Montserrat"/>
        </w:rPr>
        <w:t>The staff member who carried out the search should inform the DSL without delay:</w:t>
      </w:r>
    </w:p>
    <w:p w14:paraId="51B2A728" w14:textId="23039D87" w:rsidR="00BE0953" w:rsidRPr="00981B09" w:rsidRDefault="00BE0953" w:rsidP="0026735B">
      <w:pPr>
        <w:pStyle w:val="Bulletlist"/>
        <w:rPr>
          <w:rFonts w:ascii="Montserrat" w:hAnsi="Montserrat"/>
        </w:rPr>
      </w:pPr>
      <w:r w:rsidRPr="00981B09">
        <w:rPr>
          <w:rFonts w:ascii="Montserrat" w:hAnsi="Montserrat"/>
        </w:rPr>
        <w:t xml:space="preserve">Of any incidents where the member </w:t>
      </w:r>
      <w:r w:rsidRPr="00981B09">
        <w:rPr>
          <w:rFonts w:ascii="Montserrat" w:hAnsi="Montserrat"/>
          <w:lang w:val="en-US"/>
        </w:rPr>
        <w:t>of staff had reasonable grounds to suspect a pupil was in possession of a prohibited item as listed in section 3</w:t>
      </w:r>
      <w:r w:rsidR="009C3979">
        <w:rPr>
          <w:rFonts w:ascii="Montserrat" w:hAnsi="Montserrat"/>
          <w:lang w:val="en-US"/>
        </w:rPr>
        <w:t>.</w:t>
      </w:r>
    </w:p>
    <w:p w14:paraId="4DC38984" w14:textId="5CBF108B" w:rsidR="00BE0953" w:rsidRPr="00981B09" w:rsidRDefault="00BE0953" w:rsidP="0026735B">
      <w:pPr>
        <w:pStyle w:val="Bulletlist"/>
        <w:rPr>
          <w:rFonts w:ascii="Montserrat" w:hAnsi="Montserrat"/>
          <w:lang w:val="en-US"/>
        </w:rPr>
      </w:pPr>
      <w:r w:rsidRPr="00981B09">
        <w:rPr>
          <w:rFonts w:ascii="Montserrat" w:hAnsi="Montserrat"/>
          <w:lang w:val="en-US"/>
        </w:rPr>
        <w:t>If they believe that a search has revealed a safeguarding risk</w:t>
      </w:r>
      <w:r w:rsidR="009C3979">
        <w:rPr>
          <w:rFonts w:ascii="Montserrat" w:hAnsi="Montserrat"/>
          <w:lang w:val="en-US"/>
        </w:rPr>
        <w:t>.</w:t>
      </w:r>
    </w:p>
    <w:p w14:paraId="617F5A94" w14:textId="77777777" w:rsidR="00BE0953" w:rsidRPr="00981B09" w:rsidRDefault="00BE0953" w:rsidP="00BE0953">
      <w:pPr>
        <w:rPr>
          <w:rFonts w:ascii="Montserrat" w:hAnsi="Montserrat"/>
          <w:lang w:val="en-US"/>
        </w:rPr>
      </w:pPr>
      <w:r w:rsidRPr="00981B09">
        <w:rPr>
          <w:rFonts w:ascii="Montserrat" w:hAnsi="Montserrat"/>
          <w:lang w:val="en-US"/>
        </w:rPr>
        <w:t>All searches for prohibited items (listed in section 3), including incidents where no items were found, will be recorded in the school’s safeguarding system.</w:t>
      </w:r>
    </w:p>
    <w:p w14:paraId="6DC2C07F" w14:textId="79F386E7" w:rsidR="00BE0953" w:rsidRPr="00981B09" w:rsidRDefault="00BE0953" w:rsidP="00FD776A">
      <w:pPr>
        <w:rPr>
          <w:rStyle w:val="Strong"/>
          <w:rFonts w:ascii="Montserrat" w:hAnsi="Montserrat"/>
          <w:lang w:val="en-US"/>
        </w:rPr>
      </w:pPr>
      <w:r w:rsidRPr="00981B09">
        <w:rPr>
          <w:rStyle w:val="Strong"/>
          <w:rFonts w:ascii="Montserrat" w:hAnsi="Montserrat"/>
          <w:lang w:val="en-US"/>
        </w:rPr>
        <w:t>Informing parents</w:t>
      </w:r>
    </w:p>
    <w:p w14:paraId="635FB515" w14:textId="338E7B94" w:rsidR="00BE0953" w:rsidRPr="00981B09" w:rsidRDefault="00BE0953" w:rsidP="00BE0953">
      <w:pPr>
        <w:rPr>
          <w:rFonts w:ascii="Montserrat" w:hAnsi="Montserrat"/>
          <w:lang w:val="en-US"/>
        </w:rPr>
      </w:pPr>
      <w:r w:rsidRPr="00981B09">
        <w:rPr>
          <w:rFonts w:ascii="Montserrat" w:hAnsi="Montserrat"/>
          <w:lang w:val="en-US"/>
        </w:rPr>
        <w:t xml:space="preserve">Parents will always be informed of any search for a prohibited item (listed in </w:t>
      </w:r>
      <w:r w:rsidR="009C5B06">
        <w:rPr>
          <w:rFonts w:ascii="Montserrat" w:hAnsi="Montserrat"/>
          <w:lang w:val="en-US"/>
        </w:rPr>
        <w:t>Def</w:t>
      </w:r>
      <w:r w:rsidR="00AA1BB9">
        <w:rPr>
          <w:rFonts w:ascii="Montserrat" w:hAnsi="Montserrat"/>
          <w:lang w:val="en-US"/>
        </w:rPr>
        <w:t>initions: S</w:t>
      </w:r>
      <w:r w:rsidRPr="00981B09">
        <w:rPr>
          <w:rFonts w:ascii="Montserrat" w:hAnsi="Montserrat"/>
          <w:lang w:val="en-US"/>
        </w:rPr>
        <w:t>ection 3). A member of staff will tell the parents as soon as is reasonably practicable:</w:t>
      </w:r>
    </w:p>
    <w:p w14:paraId="69B2C4A9" w14:textId="77777777" w:rsidR="00BE0953" w:rsidRPr="00981B09" w:rsidRDefault="00BE0953" w:rsidP="005739E1">
      <w:pPr>
        <w:pStyle w:val="Bulletlist"/>
        <w:rPr>
          <w:rFonts w:ascii="Montserrat" w:hAnsi="Montserrat"/>
          <w:lang w:val="en-US"/>
        </w:rPr>
      </w:pPr>
      <w:r w:rsidRPr="00981B09">
        <w:rPr>
          <w:rFonts w:ascii="Montserrat" w:hAnsi="Montserrat"/>
          <w:lang w:val="en-US"/>
        </w:rPr>
        <w:t>What happened</w:t>
      </w:r>
    </w:p>
    <w:p w14:paraId="0A2F8607" w14:textId="77777777" w:rsidR="00BE0953" w:rsidRPr="00981B09" w:rsidRDefault="00BE0953" w:rsidP="005739E1">
      <w:pPr>
        <w:pStyle w:val="Bulletlist"/>
        <w:rPr>
          <w:rFonts w:ascii="Montserrat" w:hAnsi="Montserrat"/>
          <w:lang w:val="en-US"/>
        </w:rPr>
      </w:pPr>
      <w:r w:rsidRPr="00981B09">
        <w:rPr>
          <w:rFonts w:ascii="Montserrat" w:hAnsi="Montserrat"/>
          <w:lang w:val="en-US"/>
        </w:rPr>
        <w:t>What was found, if anything</w:t>
      </w:r>
    </w:p>
    <w:p w14:paraId="5C356CF8" w14:textId="77777777" w:rsidR="00BE0953" w:rsidRPr="00981B09" w:rsidRDefault="00BE0953" w:rsidP="005739E1">
      <w:pPr>
        <w:pStyle w:val="Bulletlist"/>
        <w:rPr>
          <w:rFonts w:ascii="Montserrat" w:hAnsi="Montserrat"/>
          <w:lang w:val="en-US"/>
        </w:rPr>
      </w:pPr>
      <w:r w:rsidRPr="00981B09">
        <w:rPr>
          <w:rFonts w:ascii="Montserrat" w:hAnsi="Montserrat"/>
          <w:lang w:val="en-US"/>
        </w:rPr>
        <w:t>What has been confiscated, if anything</w:t>
      </w:r>
    </w:p>
    <w:p w14:paraId="08A2494D" w14:textId="77777777" w:rsidR="00BE0953" w:rsidRPr="00981B09" w:rsidRDefault="00BE0953" w:rsidP="005739E1">
      <w:pPr>
        <w:pStyle w:val="Bulletlist"/>
        <w:rPr>
          <w:rFonts w:ascii="Montserrat" w:hAnsi="Montserrat"/>
          <w:lang w:val="en-US"/>
        </w:rPr>
      </w:pPr>
      <w:r w:rsidRPr="00981B09">
        <w:rPr>
          <w:rFonts w:ascii="Montserrat" w:hAnsi="Montserrat"/>
          <w:lang w:val="en-US"/>
        </w:rPr>
        <w:t xml:space="preserve">What action the school has taken, including any sanctions that have been applied to their child </w:t>
      </w:r>
    </w:p>
    <w:p w14:paraId="4DC6AB6B" w14:textId="77777777" w:rsidR="00011EA2" w:rsidRDefault="00011EA2" w:rsidP="00891C9F">
      <w:pPr>
        <w:rPr>
          <w:rStyle w:val="Strong"/>
          <w:rFonts w:ascii="Montserrat" w:hAnsi="Montserrat"/>
          <w:lang w:val="en-US"/>
        </w:rPr>
      </w:pPr>
    </w:p>
    <w:p w14:paraId="54E2D554" w14:textId="0E257358" w:rsidR="00BE0953" w:rsidRPr="00981B09" w:rsidRDefault="00BE0953" w:rsidP="00891C9F">
      <w:pPr>
        <w:rPr>
          <w:rStyle w:val="Strong"/>
          <w:rFonts w:ascii="Montserrat" w:hAnsi="Montserrat"/>
          <w:lang w:val="en-US"/>
        </w:rPr>
      </w:pPr>
      <w:r w:rsidRPr="00981B09">
        <w:rPr>
          <w:rStyle w:val="Strong"/>
          <w:rFonts w:ascii="Montserrat" w:hAnsi="Montserrat"/>
          <w:lang w:val="en-US"/>
        </w:rPr>
        <w:t>Support after a search</w:t>
      </w:r>
    </w:p>
    <w:p w14:paraId="2A01BA04" w14:textId="77777777" w:rsidR="00891C9F" w:rsidRPr="00981B09" w:rsidRDefault="00BE0953" w:rsidP="00BE0953">
      <w:pPr>
        <w:rPr>
          <w:rFonts w:ascii="Montserrat" w:hAnsi="Montserrat"/>
          <w:lang w:val="en-US"/>
        </w:rPr>
      </w:pPr>
      <w:r w:rsidRPr="00981B09">
        <w:rPr>
          <w:rFonts w:ascii="Montserrat" w:hAnsi="Montserrat"/>
          <w:lang w:val="en-US"/>
        </w:rPr>
        <w:t>Irrespective of whether any items are found as the result of any search, the school will consider whether the pupil may be suffering or likely to suffer harm and whether any specific support is needed (due to the reasons for the search, the search itself, or the outcome of the search).</w:t>
      </w:r>
    </w:p>
    <w:p w14:paraId="458B5C9D" w14:textId="4510A11D" w:rsidR="00BE0953" w:rsidRPr="00981B09" w:rsidRDefault="00BE0953" w:rsidP="00BE0953">
      <w:pPr>
        <w:rPr>
          <w:rFonts w:ascii="Montserrat" w:hAnsi="Montserrat"/>
          <w:lang w:val="en-US"/>
        </w:rPr>
      </w:pPr>
      <w:r w:rsidRPr="00981B09">
        <w:rPr>
          <w:rFonts w:ascii="Montserrat" w:hAnsi="Montserrat"/>
          <w:lang w:val="en-US"/>
        </w:rPr>
        <w:t xml:space="preserve">If this is the case, staff will follow the school’s safeguarding policy and speak to the designated safeguarding lead (DSL). The DSL will consider if pastoral support, an early help intervention or a referral to children’s social care is appropriate. </w:t>
      </w:r>
    </w:p>
    <w:p w14:paraId="1147EAF7" w14:textId="77777777" w:rsidR="00011EA2" w:rsidRDefault="00011EA2" w:rsidP="00BE0953">
      <w:pPr>
        <w:rPr>
          <w:rFonts w:ascii="Montserrat" w:hAnsi="Montserrat"/>
          <w:b/>
          <w:lang w:val="en-US"/>
        </w:rPr>
      </w:pPr>
    </w:p>
    <w:p w14:paraId="0E6CD2F2" w14:textId="59AB0767" w:rsidR="00BE0953" w:rsidRPr="00981B09" w:rsidRDefault="00BE0953" w:rsidP="00BE0953">
      <w:pPr>
        <w:rPr>
          <w:rFonts w:ascii="Montserrat" w:hAnsi="Montserrat"/>
          <w:b/>
          <w:lang w:val="en-US"/>
        </w:rPr>
      </w:pPr>
      <w:r w:rsidRPr="00981B09">
        <w:rPr>
          <w:rFonts w:ascii="Montserrat" w:hAnsi="Montserrat"/>
          <w:b/>
          <w:lang w:val="en-US"/>
        </w:rPr>
        <w:t>Strip searches</w:t>
      </w:r>
    </w:p>
    <w:p w14:paraId="7FE55491" w14:textId="56C28173" w:rsidR="00BE0953" w:rsidRPr="00981B09" w:rsidRDefault="00BE0953" w:rsidP="00BE0953">
      <w:pPr>
        <w:rPr>
          <w:rFonts w:ascii="Montserrat" w:hAnsi="Montserrat"/>
          <w:lang w:val="en-US"/>
        </w:rPr>
      </w:pPr>
      <w:r w:rsidRPr="00981B09">
        <w:rPr>
          <w:rFonts w:ascii="Montserrat" w:hAnsi="Montserrat"/>
          <w:lang w:val="en-US"/>
        </w:rPr>
        <w:t xml:space="preserve">The </w:t>
      </w:r>
      <w:proofErr w:type="spellStart"/>
      <w:r w:rsidRPr="00981B09">
        <w:rPr>
          <w:rFonts w:ascii="Montserrat" w:hAnsi="Montserrat"/>
          <w:lang w:val="en-US"/>
        </w:rPr>
        <w:t>authorised</w:t>
      </w:r>
      <w:proofErr w:type="spellEnd"/>
      <w:r w:rsidRPr="00981B09">
        <w:rPr>
          <w:rFonts w:ascii="Montserrat" w:hAnsi="Montserrat"/>
          <w:lang w:val="en-US"/>
        </w:rPr>
        <w:t xml:space="preserve"> member of staff’s power to search outlined above does not enable them to conduct a strip search (removing more than the outer clothing) and strip searches on school premises shall only be carried out by police officers in accordance with the </w:t>
      </w:r>
      <w:hyperlink r:id="rId25" w:history="1">
        <w:r w:rsidRPr="00981B09">
          <w:rPr>
            <w:rStyle w:val="Hyperlink"/>
            <w:rFonts w:ascii="Montserrat" w:hAnsi="Montserrat"/>
            <w:lang w:val="en-US"/>
          </w:rPr>
          <w:t xml:space="preserve">Police and Criminal Evidence Act </w:t>
        </w:r>
        <w:r w:rsidR="00C23B1D" w:rsidRPr="00981B09">
          <w:rPr>
            <w:rStyle w:val="Hyperlink"/>
            <w:rFonts w:ascii="Montserrat" w:hAnsi="Montserrat"/>
            <w:lang w:val="en-US"/>
          </w:rPr>
          <w:t>20</w:t>
        </w:r>
        <w:r w:rsidR="00A00236">
          <w:rPr>
            <w:rStyle w:val="Hyperlink"/>
            <w:rFonts w:ascii="Montserrat" w:hAnsi="Montserrat"/>
            <w:lang w:val="en-US"/>
          </w:rPr>
          <w:t>23</w:t>
        </w:r>
        <w:r w:rsidRPr="00981B09">
          <w:rPr>
            <w:rStyle w:val="Hyperlink"/>
            <w:rFonts w:ascii="Montserrat" w:hAnsi="Montserrat"/>
            <w:lang w:val="en-US"/>
          </w:rPr>
          <w:t xml:space="preserve"> (PACE) Code C.</w:t>
        </w:r>
      </w:hyperlink>
      <w:r w:rsidRPr="00981B09">
        <w:rPr>
          <w:rFonts w:ascii="Montserrat" w:hAnsi="Montserrat"/>
          <w:lang w:val="en-US"/>
        </w:rPr>
        <w:t xml:space="preserve">  </w:t>
      </w:r>
    </w:p>
    <w:p w14:paraId="49585404" w14:textId="16D60A7C" w:rsidR="00BE0953" w:rsidRPr="00981B09" w:rsidRDefault="00BE0953" w:rsidP="00BE0953">
      <w:pPr>
        <w:rPr>
          <w:rFonts w:ascii="Montserrat" w:hAnsi="Montserrat"/>
          <w:lang w:val="en-US"/>
        </w:rPr>
      </w:pPr>
      <w:r w:rsidRPr="00981B09">
        <w:rPr>
          <w:rFonts w:ascii="Montserrat" w:hAnsi="Montserrat"/>
          <w:lang w:val="en-US"/>
        </w:rPr>
        <w:t>Before calling the police into school, staff will assess and balance the risk of a potential strip search on the pupil’s mental and physical wellbeing and the risk of not recovering the suspected item.</w:t>
      </w:r>
    </w:p>
    <w:p w14:paraId="02AF5317" w14:textId="77777777" w:rsidR="00FA5B1E" w:rsidRPr="00981B09" w:rsidRDefault="00FA5B1E" w:rsidP="00FA5B1E">
      <w:pPr>
        <w:rPr>
          <w:rFonts w:ascii="Montserrat" w:hAnsi="Montserrat"/>
          <w:lang w:val="en-US"/>
        </w:rPr>
      </w:pPr>
      <w:r w:rsidRPr="00981B09">
        <w:rPr>
          <w:rFonts w:ascii="Montserrat" w:hAnsi="Montserrat"/>
          <w:lang w:val="en-US"/>
        </w:rPr>
        <w:t>Staff will consider whether introducing the potential for a strip search through police involvement is absolutely necessary, and will always ensure that other appropriate, less invasive approaches have been exhausted first.</w:t>
      </w:r>
    </w:p>
    <w:p w14:paraId="1B13492A" w14:textId="77777777" w:rsidR="00FA5B1E" w:rsidRPr="00981B09" w:rsidRDefault="00FA5B1E" w:rsidP="00FA5B1E">
      <w:pPr>
        <w:rPr>
          <w:rFonts w:ascii="Montserrat" w:hAnsi="Montserrat"/>
          <w:lang w:val="en-US"/>
        </w:rPr>
      </w:pPr>
      <w:r w:rsidRPr="00981B09">
        <w:rPr>
          <w:rFonts w:ascii="Montserrat" w:hAnsi="Montserrat"/>
          <w:lang w:val="en-US"/>
        </w:rPr>
        <w:t xml:space="preserve">Once the police are on school premises, the decision on whether to conduct a strip search lies solely with them. The school will advocate for the safety and wellbeing of the pupil(s) involved. Staff retain a duty of care to the pupil involved and should advocate for pupil wellbeing at all times. </w:t>
      </w:r>
    </w:p>
    <w:p w14:paraId="1B844391" w14:textId="77777777" w:rsidR="00011EA2" w:rsidRDefault="00011EA2" w:rsidP="00CF7588">
      <w:pPr>
        <w:rPr>
          <w:rStyle w:val="Strong"/>
          <w:rFonts w:ascii="Montserrat" w:hAnsi="Montserrat"/>
          <w:lang w:val="en-US"/>
        </w:rPr>
      </w:pPr>
    </w:p>
    <w:p w14:paraId="4EED8836" w14:textId="79E2A084" w:rsidR="009C55BE" w:rsidRPr="00981B09" w:rsidRDefault="009C55BE" w:rsidP="009C55BE">
      <w:pPr>
        <w:rPr>
          <w:rStyle w:val="Strong"/>
          <w:rFonts w:ascii="Montserrat" w:hAnsi="Montserrat"/>
        </w:rPr>
      </w:pPr>
      <w:r w:rsidRPr="00981B09">
        <w:rPr>
          <w:rStyle w:val="Strong"/>
          <w:rFonts w:ascii="Montserrat" w:hAnsi="Montserrat"/>
        </w:rPr>
        <w:t>Phones and other electronic devices</w:t>
      </w:r>
    </w:p>
    <w:p w14:paraId="5E644CC6" w14:textId="55AB3E55" w:rsidR="009C55BE" w:rsidRPr="00981B09" w:rsidRDefault="009C55BE" w:rsidP="009C55BE">
      <w:pPr>
        <w:rPr>
          <w:rFonts w:ascii="Montserrat" w:hAnsi="Montserrat"/>
          <w:iCs/>
        </w:rPr>
      </w:pPr>
      <w:r w:rsidRPr="00981B09">
        <w:rPr>
          <w:rFonts w:ascii="Montserrat" w:hAnsi="Montserrat"/>
          <w:iCs/>
        </w:rPr>
        <w:t xml:space="preserve">When an electronic device, such as a mobile phone, has been </w:t>
      </w:r>
      <w:r w:rsidR="009E3A93">
        <w:rPr>
          <w:rFonts w:ascii="Montserrat" w:hAnsi="Montserrat"/>
          <w:iCs/>
        </w:rPr>
        <w:t>confiscated</w:t>
      </w:r>
      <w:r w:rsidRPr="00981B09">
        <w:rPr>
          <w:rFonts w:ascii="Montserrat" w:hAnsi="Montserrat"/>
          <w:iCs/>
        </w:rPr>
        <w:t xml:space="preserve"> by a member of staff, that staff member can examine data or files and delete these where there is good reason to do so.</w:t>
      </w:r>
      <w:r w:rsidR="00A741FE" w:rsidRPr="00981B09">
        <w:rPr>
          <w:rFonts w:ascii="Montserrat" w:hAnsi="Montserrat"/>
          <w:iCs/>
        </w:rPr>
        <w:t xml:space="preserve"> </w:t>
      </w:r>
      <w:r w:rsidRPr="00981B09">
        <w:rPr>
          <w:rFonts w:ascii="Montserrat" w:hAnsi="Montserrat"/>
          <w:iCs/>
        </w:rPr>
        <w:t>There is</w:t>
      </w:r>
      <w:r w:rsidRPr="00981B09">
        <w:rPr>
          <w:rFonts w:ascii="Montserrat" w:hAnsi="Montserrat"/>
          <w:b/>
          <w:iCs/>
        </w:rPr>
        <w:t xml:space="preserve"> no need to have parental consent</w:t>
      </w:r>
      <w:r w:rsidRPr="00981B09">
        <w:rPr>
          <w:rFonts w:ascii="Montserrat" w:hAnsi="Montserrat"/>
          <w:iCs/>
        </w:rPr>
        <w:t xml:space="preserve"> to search through a young person’s mobile phone.</w:t>
      </w:r>
    </w:p>
    <w:p w14:paraId="48E231A7" w14:textId="51EAFEEC" w:rsidR="009C55BE" w:rsidRPr="00981B09" w:rsidRDefault="009C55BE" w:rsidP="009C55BE">
      <w:pPr>
        <w:rPr>
          <w:rFonts w:ascii="Montserrat" w:hAnsi="Montserrat"/>
          <w:iCs/>
        </w:rPr>
      </w:pPr>
      <w:r w:rsidRPr="00981B09">
        <w:rPr>
          <w:rFonts w:ascii="Montserrat" w:hAnsi="Montserrat"/>
          <w:iCs/>
        </w:rPr>
        <w:t xml:space="preserve">When used at a time or in a way which is restricted, a mobile telephone/device will be considered a ‘prohibited item’ banned by the Trust/school, and subject to the normal rules on searching, </w:t>
      </w:r>
      <w:r w:rsidR="009E3A93">
        <w:rPr>
          <w:rFonts w:ascii="Montserrat" w:hAnsi="Montserrat"/>
          <w:iCs/>
        </w:rPr>
        <w:t>confiscation</w:t>
      </w:r>
      <w:r w:rsidRPr="00981B09">
        <w:rPr>
          <w:rFonts w:ascii="Montserrat" w:hAnsi="Montserrat"/>
          <w:iCs/>
        </w:rPr>
        <w:t xml:space="preserve">, retention or destruction. </w:t>
      </w:r>
    </w:p>
    <w:p w14:paraId="2897B8D3" w14:textId="2649DB9F" w:rsidR="009C55BE" w:rsidRPr="00981B09" w:rsidRDefault="009C55BE" w:rsidP="009C55BE">
      <w:pPr>
        <w:rPr>
          <w:rFonts w:ascii="Montserrat" w:hAnsi="Montserrat"/>
          <w:iCs/>
        </w:rPr>
      </w:pPr>
      <w:r w:rsidRPr="00981B09">
        <w:rPr>
          <w:rFonts w:ascii="Montserrat" w:hAnsi="Montserrat"/>
          <w:iCs/>
        </w:rPr>
        <w:t xml:space="preserve">If an electronic device that is prohibited by the </w:t>
      </w:r>
      <w:r w:rsidR="00CF34F0">
        <w:rPr>
          <w:rFonts w:ascii="Montserrat" w:hAnsi="Montserrat"/>
          <w:iCs/>
        </w:rPr>
        <w:t>b</w:t>
      </w:r>
      <w:r w:rsidRPr="00981B09">
        <w:rPr>
          <w:rFonts w:ascii="Montserrat" w:hAnsi="Montserrat"/>
          <w:iCs/>
        </w:rPr>
        <w:t xml:space="preserve">ehaviour has been </w:t>
      </w:r>
      <w:r w:rsidR="009E3A93">
        <w:rPr>
          <w:rFonts w:ascii="Montserrat" w:hAnsi="Montserrat"/>
          <w:iCs/>
        </w:rPr>
        <w:t>confiscated</w:t>
      </w:r>
      <w:r w:rsidRPr="00981B09">
        <w:rPr>
          <w:rFonts w:ascii="Montserrat" w:hAnsi="Montserrat"/>
          <w:iCs/>
        </w:rPr>
        <w:t>, and the member of staff has reasonable grounds to suspect that it contains evidence in relation to an offence, the member of staff will give the device to the police as soon as possible. Material that is suspected to be relevant to an offence will not be deleted before giving the device to the police.</w:t>
      </w:r>
    </w:p>
    <w:p w14:paraId="5F9A325E" w14:textId="2A8FBC11" w:rsidR="009C55BE" w:rsidRPr="00981B09" w:rsidRDefault="009C55BE" w:rsidP="009C55BE">
      <w:pPr>
        <w:rPr>
          <w:rFonts w:ascii="Montserrat" w:hAnsi="Montserrat"/>
          <w:iCs/>
        </w:rPr>
      </w:pPr>
      <w:r w:rsidRPr="00981B09">
        <w:rPr>
          <w:rFonts w:ascii="Montserrat" w:hAnsi="Montserrat"/>
          <w:iCs/>
        </w:rPr>
        <w:t xml:space="preserve">If the staff member does not find any material that they suspect is evidence in relation to an </w:t>
      </w:r>
      <w:r w:rsidR="00A741FE" w:rsidRPr="00981B09">
        <w:rPr>
          <w:rFonts w:ascii="Montserrat" w:hAnsi="Montserrat"/>
          <w:iCs/>
        </w:rPr>
        <w:t>offence and</w:t>
      </w:r>
      <w:r w:rsidRPr="00981B09">
        <w:rPr>
          <w:rFonts w:ascii="Montserrat" w:hAnsi="Montserrat"/>
          <w:iCs/>
        </w:rPr>
        <w:t xml:space="preserve"> decides not to give the device to the police, they will decide, in consultation with the Headteacher, whether it is appropriate to delete any files or data from the device, or whether to retain the device as evidence of a breach of school discipline.</w:t>
      </w:r>
    </w:p>
    <w:p w14:paraId="398B376F" w14:textId="77777777" w:rsidR="009C55BE" w:rsidRPr="00981B09" w:rsidRDefault="009C55BE" w:rsidP="009C55BE">
      <w:pPr>
        <w:rPr>
          <w:rFonts w:ascii="Montserrat" w:hAnsi="Montserrat"/>
          <w:iCs/>
        </w:rPr>
      </w:pPr>
      <w:r w:rsidRPr="00981B09">
        <w:rPr>
          <w:rFonts w:ascii="Montserrat" w:hAnsi="Montserrat"/>
          <w:iCs/>
        </w:rPr>
        <w:t xml:space="preserve">A pupil’s mobile telephone/device may also be confiscated by the school as a disciplinary sanction. In such cases, the mobile telephone/device will be retained until it can be collected by the pupil and/or parent after a period of time agreed by the school. This may be up to the end of the current term. </w:t>
      </w:r>
    </w:p>
    <w:p w14:paraId="3C901882" w14:textId="77777777" w:rsidR="00011EA2" w:rsidRDefault="00011EA2" w:rsidP="009C55BE">
      <w:pPr>
        <w:rPr>
          <w:rStyle w:val="Strong"/>
          <w:rFonts w:ascii="Montserrat" w:hAnsi="Montserrat"/>
        </w:rPr>
      </w:pPr>
    </w:p>
    <w:p w14:paraId="55174C8C" w14:textId="37B52D1A" w:rsidR="009C55BE" w:rsidRPr="00981B09" w:rsidRDefault="009C55BE" w:rsidP="009C55BE">
      <w:pPr>
        <w:rPr>
          <w:rStyle w:val="Strong"/>
          <w:rFonts w:ascii="Montserrat" w:hAnsi="Montserrat"/>
        </w:rPr>
      </w:pPr>
      <w:r w:rsidRPr="00981B09">
        <w:rPr>
          <w:rStyle w:val="Strong"/>
          <w:rFonts w:ascii="Montserrat" w:hAnsi="Montserrat"/>
        </w:rPr>
        <w:t>Off-site misbehaviour</w:t>
      </w:r>
    </w:p>
    <w:p w14:paraId="3DC0D329" w14:textId="04C50715" w:rsidR="00B01BE1" w:rsidRDefault="00DA0491" w:rsidP="009C55BE">
      <w:pPr>
        <w:rPr>
          <w:rFonts w:ascii="Montserrat" w:hAnsi="Montserrat"/>
          <w:iCs/>
        </w:rPr>
      </w:pPr>
      <w:r w:rsidRPr="00A00236">
        <w:rPr>
          <w:rFonts w:ascii="Montserrat" w:hAnsi="Montserrat"/>
          <w:iCs/>
        </w:rPr>
        <w:t>School’s reserve the right to apply interventions and sanctions for off-site misbehaviour.</w:t>
      </w:r>
    </w:p>
    <w:p w14:paraId="6507D98A" w14:textId="4FB3BF5B" w:rsidR="008838D7" w:rsidRPr="00981B09" w:rsidRDefault="009C55BE" w:rsidP="009C55BE">
      <w:pPr>
        <w:rPr>
          <w:rFonts w:ascii="Montserrat" w:hAnsi="Montserrat"/>
          <w:iCs/>
        </w:rPr>
      </w:pPr>
      <w:r w:rsidRPr="00981B09">
        <w:rPr>
          <w:rFonts w:ascii="Montserrat" w:hAnsi="Montserrat"/>
          <w:iCs/>
        </w:rPr>
        <w:t>Interventions, including sanctions, may be applied where a pupil has misbehaved off-site when representing the school. This means misbehaviour when the pupil is:</w:t>
      </w:r>
    </w:p>
    <w:p w14:paraId="3563F144" w14:textId="265E2B77" w:rsidR="009C55BE" w:rsidRPr="00981B09" w:rsidRDefault="009C55BE" w:rsidP="008838D7">
      <w:pPr>
        <w:pStyle w:val="Bulletlist"/>
        <w:rPr>
          <w:rFonts w:ascii="Montserrat" w:hAnsi="Montserrat"/>
        </w:rPr>
      </w:pPr>
      <w:r w:rsidRPr="00981B09">
        <w:rPr>
          <w:rFonts w:ascii="Montserrat" w:hAnsi="Montserrat"/>
        </w:rPr>
        <w:t>Taking part in any school-organised or school-related activity (</w:t>
      </w:r>
      <w:r w:rsidR="00BF72FC" w:rsidRPr="00981B09">
        <w:rPr>
          <w:rFonts w:ascii="Montserrat" w:hAnsi="Montserrat"/>
        </w:rPr>
        <w:t>e.g.,</w:t>
      </w:r>
      <w:r w:rsidRPr="00981B09">
        <w:rPr>
          <w:rFonts w:ascii="Montserrat" w:hAnsi="Montserrat"/>
        </w:rPr>
        <w:t xml:space="preserve"> school trips)</w:t>
      </w:r>
    </w:p>
    <w:p w14:paraId="562B8675" w14:textId="47133E3C" w:rsidR="009C55BE" w:rsidRPr="00981B09" w:rsidRDefault="009C55BE" w:rsidP="008838D7">
      <w:pPr>
        <w:pStyle w:val="Bulletlist"/>
        <w:rPr>
          <w:rFonts w:ascii="Montserrat" w:hAnsi="Montserrat"/>
        </w:rPr>
      </w:pPr>
      <w:r w:rsidRPr="00981B09">
        <w:rPr>
          <w:rFonts w:ascii="Montserrat" w:hAnsi="Montserrat"/>
        </w:rPr>
        <w:t>Travelling to or from school</w:t>
      </w:r>
    </w:p>
    <w:p w14:paraId="5ED21EA7" w14:textId="751F450A" w:rsidR="009C55BE" w:rsidRPr="00981B09" w:rsidRDefault="009C55BE" w:rsidP="008838D7">
      <w:pPr>
        <w:pStyle w:val="Bulletlist"/>
        <w:rPr>
          <w:rFonts w:ascii="Montserrat" w:hAnsi="Montserrat"/>
        </w:rPr>
      </w:pPr>
      <w:r w:rsidRPr="00981B09">
        <w:rPr>
          <w:rFonts w:ascii="Montserrat" w:hAnsi="Montserrat"/>
        </w:rPr>
        <w:t>Wearing school uniform</w:t>
      </w:r>
    </w:p>
    <w:p w14:paraId="3DEED8F1" w14:textId="1AA14C52" w:rsidR="009C55BE" w:rsidRPr="00981B09" w:rsidRDefault="009C55BE" w:rsidP="008838D7">
      <w:pPr>
        <w:pStyle w:val="Bulletlist"/>
        <w:rPr>
          <w:rFonts w:ascii="Montserrat" w:hAnsi="Montserrat"/>
        </w:rPr>
      </w:pPr>
      <w:r w:rsidRPr="00981B09">
        <w:rPr>
          <w:rFonts w:ascii="Montserrat" w:hAnsi="Montserrat"/>
        </w:rPr>
        <w:t>In any other way identifiable as a pupil of our school</w:t>
      </w:r>
    </w:p>
    <w:p w14:paraId="0F055B16" w14:textId="77777777" w:rsidR="009C55BE" w:rsidRPr="00981B09" w:rsidRDefault="009C55BE" w:rsidP="008838D7">
      <w:pPr>
        <w:rPr>
          <w:rFonts w:ascii="Montserrat" w:hAnsi="Montserrat"/>
          <w:iCs/>
        </w:rPr>
      </w:pPr>
      <w:r w:rsidRPr="00981B09">
        <w:rPr>
          <w:rFonts w:ascii="Montserrat" w:hAnsi="Montserrat"/>
          <w:iCs/>
        </w:rPr>
        <w:t>Interventions, including sanctions may also be applied where a pupil has misbehaved off-site, at any time, whether or not the conditions above apply, if the misbehaviour:</w:t>
      </w:r>
    </w:p>
    <w:p w14:paraId="5B84240C" w14:textId="0A9DB4C7" w:rsidR="009C55BE" w:rsidRPr="00981B09" w:rsidRDefault="009C55BE" w:rsidP="008838D7">
      <w:pPr>
        <w:pStyle w:val="Bulletlist"/>
        <w:rPr>
          <w:rFonts w:ascii="Montserrat" w:hAnsi="Montserrat"/>
        </w:rPr>
      </w:pPr>
      <w:r w:rsidRPr="00981B09">
        <w:rPr>
          <w:rFonts w:ascii="Montserrat" w:hAnsi="Montserrat"/>
        </w:rPr>
        <w:t xml:space="preserve">Could have repercussions for the orderly running of the </w:t>
      </w:r>
      <w:r w:rsidR="00D21BB9" w:rsidRPr="00981B09">
        <w:rPr>
          <w:rFonts w:ascii="Montserrat" w:hAnsi="Montserrat"/>
        </w:rPr>
        <w:t>school.</w:t>
      </w:r>
    </w:p>
    <w:p w14:paraId="7767BE04" w14:textId="4A88C990" w:rsidR="009C55BE" w:rsidRPr="00981B09" w:rsidRDefault="009C55BE" w:rsidP="008838D7">
      <w:pPr>
        <w:pStyle w:val="Bulletlist"/>
        <w:rPr>
          <w:rFonts w:ascii="Montserrat" w:hAnsi="Montserrat"/>
        </w:rPr>
      </w:pPr>
      <w:r w:rsidRPr="00981B09">
        <w:rPr>
          <w:rFonts w:ascii="Montserrat" w:hAnsi="Montserrat"/>
        </w:rPr>
        <w:t xml:space="preserve">Poses a threat to another pupil, member of staff or member of the school </w:t>
      </w:r>
      <w:r w:rsidR="00D21BB9" w:rsidRPr="00981B09">
        <w:rPr>
          <w:rFonts w:ascii="Montserrat" w:hAnsi="Montserrat"/>
        </w:rPr>
        <w:t>community.</w:t>
      </w:r>
    </w:p>
    <w:p w14:paraId="61F1A19A" w14:textId="508AAC87" w:rsidR="009C55BE" w:rsidRPr="00981B09" w:rsidRDefault="009C55BE" w:rsidP="008838D7">
      <w:pPr>
        <w:pStyle w:val="Bulletlist"/>
        <w:rPr>
          <w:rFonts w:ascii="Montserrat" w:hAnsi="Montserrat"/>
        </w:rPr>
      </w:pPr>
      <w:r w:rsidRPr="00981B09">
        <w:rPr>
          <w:rFonts w:ascii="Montserrat" w:hAnsi="Montserrat"/>
        </w:rPr>
        <w:t xml:space="preserve">Could adversely affect the reputation of the </w:t>
      </w:r>
      <w:r w:rsidR="00D21BB9" w:rsidRPr="00981B09">
        <w:rPr>
          <w:rFonts w:ascii="Montserrat" w:hAnsi="Montserrat"/>
        </w:rPr>
        <w:t>school.</w:t>
      </w:r>
    </w:p>
    <w:p w14:paraId="0DD17E6B" w14:textId="38B29F27" w:rsidR="009C55BE" w:rsidRPr="00981B09" w:rsidRDefault="009C55BE" w:rsidP="008838D7">
      <w:pPr>
        <w:rPr>
          <w:rFonts w:ascii="Montserrat" w:hAnsi="Montserrat"/>
          <w:iCs/>
        </w:rPr>
      </w:pPr>
      <w:r w:rsidRPr="00981B09">
        <w:rPr>
          <w:rFonts w:ascii="Montserrat" w:hAnsi="Montserrat"/>
          <w:iCs/>
        </w:rPr>
        <w:t>Sanctions will only be given out on school premises or elsewhere when the pupil is under the lawful control of a staff member (</w:t>
      </w:r>
      <w:r w:rsidR="00BF72FC" w:rsidRPr="00981B09">
        <w:rPr>
          <w:rFonts w:ascii="Montserrat" w:hAnsi="Montserrat"/>
          <w:iCs/>
        </w:rPr>
        <w:t>e.g.,</w:t>
      </w:r>
      <w:r w:rsidRPr="00981B09">
        <w:rPr>
          <w:rFonts w:ascii="Montserrat" w:hAnsi="Montserrat"/>
          <w:iCs/>
        </w:rPr>
        <w:t xml:space="preserve"> on a school-organised trip).</w:t>
      </w:r>
      <w:r w:rsidR="006C5EF6">
        <w:rPr>
          <w:rFonts w:ascii="Montserrat" w:hAnsi="Montserrat"/>
          <w:iCs/>
        </w:rPr>
        <w:t xml:space="preserve"> </w:t>
      </w:r>
      <w:r w:rsidR="006C5EF6" w:rsidRPr="00A00236">
        <w:rPr>
          <w:rFonts w:ascii="Montserrat" w:hAnsi="Montserrat"/>
          <w:iCs/>
        </w:rPr>
        <w:t xml:space="preserve">It is the responsibility of parents </w:t>
      </w:r>
      <w:r w:rsidR="00D02851" w:rsidRPr="00A00236">
        <w:rPr>
          <w:rFonts w:ascii="Montserrat" w:hAnsi="Montserrat"/>
          <w:iCs/>
        </w:rPr>
        <w:t>for behaviour outside of the school day.</w:t>
      </w:r>
    </w:p>
    <w:p w14:paraId="1B2FC0DD" w14:textId="77777777" w:rsidR="00011EA2" w:rsidRDefault="00011EA2" w:rsidP="008838D7">
      <w:pPr>
        <w:rPr>
          <w:rStyle w:val="Strong"/>
          <w:rFonts w:ascii="Montserrat" w:hAnsi="Montserrat"/>
        </w:rPr>
      </w:pPr>
    </w:p>
    <w:p w14:paraId="38EB90CF" w14:textId="7F0919CD" w:rsidR="009C55BE" w:rsidRPr="00981B09" w:rsidRDefault="009C55BE" w:rsidP="008838D7">
      <w:pPr>
        <w:rPr>
          <w:rStyle w:val="Strong"/>
          <w:rFonts w:ascii="Montserrat" w:hAnsi="Montserrat"/>
        </w:rPr>
      </w:pPr>
      <w:r w:rsidRPr="00981B09">
        <w:rPr>
          <w:rStyle w:val="Strong"/>
          <w:rFonts w:ascii="Montserrat" w:hAnsi="Montserrat"/>
        </w:rPr>
        <w:t>Online misbehaviour</w:t>
      </w:r>
    </w:p>
    <w:p w14:paraId="401F290B" w14:textId="77777777" w:rsidR="009C55BE" w:rsidRPr="00981B09" w:rsidRDefault="009C55BE" w:rsidP="008838D7">
      <w:pPr>
        <w:rPr>
          <w:rFonts w:ascii="Montserrat" w:hAnsi="Montserrat"/>
          <w:iCs/>
        </w:rPr>
      </w:pPr>
      <w:r w:rsidRPr="00981B09">
        <w:rPr>
          <w:rFonts w:ascii="Montserrat" w:hAnsi="Montserrat"/>
          <w:iCs/>
        </w:rPr>
        <w:t>The school will also respond to online misbehaviour by pupils when:</w:t>
      </w:r>
    </w:p>
    <w:p w14:paraId="06766EA8" w14:textId="77777777" w:rsidR="009C55BE" w:rsidRPr="00981B09" w:rsidRDefault="009C55BE" w:rsidP="008838D7">
      <w:pPr>
        <w:pStyle w:val="Bulletlist"/>
        <w:rPr>
          <w:rFonts w:ascii="Montserrat" w:hAnsi="Montserrat"/>
        </w:rPr>
      </w:pPr>
      <w:r w:rsidRPr="00981B09">
        <w:rPr>
          <w:rFonts w:ascii="Montserrat" w:hAnsi="Montserrat"/>
        </w:rPr>
        <w:t>It poses a threat or causes harm to another pupil</w:t>
      </w:r>
    </w:p>
    <w:p w14:paraId="087FC67A" w14:textId="77777777" w:rsidR="009C55BE" w:rsidRPr="00981B09" w:rsidRDefault="009C55BE" w:rsidP="008838D7">
      <w:pPr>
        <w:pStyle w:val="Bulletlist"/>
        <w:rPr>
          <w:rFonts w:ascii="Montserrat" w:hAnsi="Montserrat"/>
        </w:rPr>
      </w:pPr>
      <w:r w:rsidRPr="00981B09">
        <w:rPr>
          <w:rFonts w:ascii="Montserrat" w:hAnsi="Montserrat"/>
        </w:rPr>
        <w:t>It could have repercussions for the orderly running of the school</w:t>
      </w:r>
    </w:p>
    <w:p w14:paraId="28EDE693" w14:textId="77777777" w:rsidR="009C55BE" w:rsidRPr="00981B09" w:rsidRDefault="009C55BE" w:rsidP="008838D7">
      <w:pPr>
        <w:pStyle w:val="Bulletlist"/>
        <w:rPr>
          <w:rFonts w:ascii="Montserrat" w:hAnsi="Montserrat"/>
        </w:rPr>
      </w:pPr>
      <w:r w:rsidRPr="00981B09">
        <w:rPr>
          <w:rFonts w:ascii="Montserrat" w:hAnsi="Montserrat"/>
        </w:rPr>
        <w:t>It adversely affects the reputation of the school</w:t>
      </w:r>
    </w:p>
    <w:p w14:paraId="49B36E58" w14:textId="77777777" w:rsidR="009C55BE" w:rsidRPr="00981B09" w:rsidRDefault="009C55BE" w:rsidP="008838D7">
      <w:pPr>
        <w:pStyle w:val="Bulletlist"/>
        <w:rPr>
          <w:rFonts w:ascii="Montserrat" w:hAnsi="Montserrat"/>
        </w:rPr>
      </w:pPr>
      <w:r w:rsidRPr="00981B09">
        <w:rPr>
          <w:rFonts w:ascii="Montserrat" w:hAnsi="Montserrat"/>
        </w:rPr>
        <w:t>The pupil is identifiable as a member of the school</w:t>
      </w:r>
    </w:p>
    <w:p w14:paraId="22FBBD1D" w14:textId="445CFA1D" w:rsidR="00CC458D" w:rsidRPr="00981B09" w:rsidRDefault="00CC458D" w:rsidP="00CC458D">
      <w:pPr>
        <w:rPr>
          <w:rFonts w:ascii="Montserrat" w:hAnsi="Montserrat"/>
        </w:rPr>
      </w:pPr>
      <w:r w:rsidRPr="00981B09">
        <w:rPr>
          <w:rFonts w:ascii="Montserrat" w:hAnsi="Montserrat"/>
        </w:rPr>
        <w:t>Sanctions will only be given out on school premises or elsewhere when the pupil is under the lawful control of a staff member</w:t>
      </w:r>
      <w:r w:rsidRPr="00A00236">
        <w:rPr>
          <w:rFonts w:ascii="Montserrat" w:hAnsi="Montserrat"/>
        </w:rPr>
        <w:t>.</w:t>
      </w:r>
      <w:r w:rsidR="00BC279F" w:rsidRPr="00A00236">
        <w:rPr>
          <w:rFonts w:ascii="Montserrat" w:hAnsi="Montserrat"/>
        </w:rPr>
        <w:t xml:space="preserve"> Parents are encouraged to </w:t>
      </w:r>
      <w:r w:rsidR="00191506" w:rsidRPr="00A00236">
        <w:rPr>
          <w:rFonts w:ascii="Montserrat" w:hAnsi="Montserrat"/>
        </w:rPr>
        <w:t>report</w:t>
      </w:r>
      <w:r w:rsidR="00BC279F" w:rsidRPr="00A00236">
        <w:rPr>
          <w:rFonts w:ascii="Montserrat" w:hAnsi="Montserrat"/>
        </w:rPr>
        <w:t xml:space="preserve"> </w:t>
      </w:r>
      <w:r w:rsidR="00303B2A" w:rsidRPr="00A00236">
        <w:rPr>
          <w:rFonts w:ascii="Montserrat" w:hAnsi="Montserrat"/>
        </w:rPr>
        <w:t>any online abuse to the police.</w:t>
      </w:r>
      <w:r w:rsidR="00AC4F9B">
        <w:rPr>
          <w:rFonts w:ascii="Montserrat" w:hAnsi="Montserrat"/>
        </w:rPr>
        <w:t xml:space="preserve"> </w:t>
      </w:r>
    </w:p>
    <w:p w14:paraId="2A9F53BB" w14:textId="77777777" w:rsidR="00011EA2" w:rsidRDefault="00011EA2" w:rsidP="00CC458D">
      <w:pPr>
        <w:rPr>
          <w:rStyle w:val="Strong"/>
          <w:rFonts w:ascii="Montserrat" w:hAnsi="Montserrat"/>
        </w:rPr>
      </w:pPr>
    </w:p>
    <w:p w14:paraId="2E92B8D5" w14:textId="7FEFB929" w:rsidR="00CC458D" w:rsidRPr="00981B09" w:rsidRDefault="00CC458D" w:rsidP="00CC458D">
      <w:pPr>
        <w:rPr>
          <w:rStyle w:val="Strong"/>
          <w:rFonts w:ascii="Montserrat" w:hAnsi="Montserrat"/>
        </w:rPr>
      </w:pPr>
      <w:r w:rsidRPr="00981B09">
        <w:rPr>
          <w:rStyle w:val="Strong"/>
          <w:rFonts w:ascii="Montserrat" w:hAnsi="Montserrat"/>
        </w:rPr>
        <w:t>Suspected criminal behaviour</w:t>
      </w:r>
    </w:p>
    <w:p w14:paraId="4DC99F2A" w14:textId="77777777" w:rsidR="00CC458D" w:rsidRPr="00981B09" w:rsidRDefault="00CC458D" w:rsidP="00CC458D">
      <w:pPr>
        <w:rPr>
          <w:rFonts w:ascii="Montserrat" w:hAnsi="Montserrat"/>
        </w:rPr>
      </w:pPr>
      <w:r w:rsidRPr="00981B09">
        <w:rPr>
          <w:rFonts w:ascii="Montserrat" w:hAnsi="Montserrat"/>
        </w:rPr>
        <w:t xml:space="preserve">If a pupil is suspected of criminal behaviour, the school will make an initial assessment of whether to report the incident to the police. </w:t>
      </w:r>
    </w:p>
    <w:p w14:paraId="4AEBFBA7" w14:textId="77777777" w:rsidR="00CC458D" w:rsidRPr="00981B09" w:rsidRDefault="00CC458D" w:rsidP="00CC458D">
      <w:pPr>
        <w:rPr>
          <w:rFonts w:ascii="Montserrat" w:hAnsi="Montserrat"/>
        </w:rPr>
      </w:pPr>
      <w:r w:rsidRPr="00981B09">
        <w:rPr>
          <w:rFonts w:ascii="Montserrat" w:hAnsi="Montserrat"/>
        </w:rPr>
        <w:t>When establishing the facts, the school will endeavour to preserve any relevant evidence to hand over to the police.</w:t>
      </w:r>
    </w:p>
    <w:p w14:paraId="5A221700" w14:textId="77777777" w:rsidR="00CC458D" w:rsidRPr="00981B09" w:rsidRDefault="00CC458D" w:rsidP="00CC458D">
      <w:pPr>
        <w:rPr>
          <w:rFonts w:ascii="Montserrat" w:hAnsi="Montserrat"/>
        </w:rPr>
      </w:pPr>
      <w:r w:rsidRPr="00981B09">
        <w:rPr>
          <w:rFonts w:ascii="Montserrat" w:hAnsi="Montserrat"/>
        </w:rPr>
        <w:t>The school will not interfere with any police action taken. However, the school may continue to follow its own investigation procedure and enforce sanctions, as long as it does not conflict with police action.</w:t>
      </w:r>
    </w:p>
    <w:p w14:paraId="68D932F7" w14:textId="77777777" w:rsidR="00CC458D" w:rsidRPr="00981B09" w:rsidRDefault="00CC458D" w:rsidP="00CC458D">
      <w:pPr>
        <w:rPr>
          <w:rFonts w:ascii="Montserrat" w:hAnsi="Montserrat"/>
        </w:rPr>
      </w:pPr>
      <w:r w:rsidRPr="00981B09">
        <w:rPr>
          <w:rFonts w:ascii="Montserrat" w:hAnsi="Montserrat"/>
        </w:rPr>
        <w:t>If a report to the police is made, the designated safeguarding lead (DSL) will make a tandem report to children’s social care, if appropriate.</w:t>
      </w:r>
    </w:p>
    <w:p w14:paraId="0AC2568B" w14:textId="77777777" w:rsidR="00011EA2" w:rsidRDefault="00011EA2" w:rsidP="00CC458D">
      <w:pPr>
        <w:rPr>
          <w:rStyle w:val="Strong"/>
          <w:rFonts w:ascii="Montserrat" w:hAnsi="Montserrat"/>
        </w:rPr>
      </w:pPr>
    </w:p>
    <w:p w14:paraId="6F851102" w14:textId="3D5BEDE6" w:rsidR="00CC458D" w:rsidRPr="00981B09" w:rsidRDefault="00CC458D" w:rsidP="00CC458D">
      <w:pPr>
        <w:rPr>
          <w:rStyle w:val="Strong"/>
          <w:rFonts w:ascii="Montserrat" w:hAnsi="Montserrat"/>
        </w:rPr>
      </w:pPr>
      <w:r w:rsidRPr="00981B09">
        <w:rPr>
          <w:rStyle w:val="Strong"/>
          <w:rFonts w:ascii="Montserrat" w:hAnsi="Montserrat"/>
        </w:rPr>
        <w:t>Zero-tolerance approach to sexual harassment and sexual violence</w:t>
      </w:r>
    </w:p>
    <w:p w14:paraId="5EEA6D6A" w14:textId="77777777" w:rsidR="00CC458D" w:rsidRPr="00981B09" w:rsidRDefault="00CC458D" w:rsidP="00CC458D">
      <w:pPr>
        <w:rPr>
          <w:rFonts w:ascii="Montserrat" w:hAnsi="Montserrat"/>
        </w:rPr>
      </w:pPr>
      <w:r w:rsidRPr="00981B09">
        <w:rPr>
          <w:rFonts w:ascii="Montserrat" w:hAnsi="Montserrat"/>
        </w:rPr>
        <w:t>The school will ensure that all incidents of sexual harassment and/or violence are met with a suitable response, and never ignored.</w:t>
      </w:r>
    </w:p>
    <w:p w14:paraId="627466BA" w14:textId="77777777" w:rsidR="00CC458D" w:rsidRPr="00981B09" w:rsidRDefault="00CC458D" w:rsidP="00CC458D">
      <w:pPr>
        <w:rPr>
          <w:rFonts w:ascii="Montserrat" w:hAnsi="Montserrat"/>
        </w:rPr>
      </w:pPr>
      <w:r w:rsidRPr="00981B09">
        <w:rPr>
          <w:rFonts w:ascii="Montserrat" w:hAnsi="Montserrat"/>
        </w:rPr>
        <w:t>Pupils are encouraged to report anything that makes them uncomfortable, no matter how ‘small’ they feel it might be.</w:t>
      </w:r>
    </w:p>
    <w:p w14:paraId="2695EB01" w14:textId="77777777" w:rsidR="00CC458D" w:rsidRPr="00981B09" w:rsidRDefault="00CC458D" w:rsidP="00CC458D">
      <w:pPr>
        <w:rPr>
          <w:rFonts w:ascii="Montserrat" w:hAnsi="Montserrat"/>
        </w:rPr>
      </w:pPr>
      <w:r w:rsidRPr="00981B09">
        <w:rPr>
          <w:rFonts w:ascii="Montserrat" w:hAnsi="Montserrat"/>
        </w:rPr>
        <w:t>The school’s response will be:</w:t>
      </w:r>
    </w:p>
    <w:p w14:paraId="60653B63" w14:textId="7A209E91" w:rsidR="00CC458D" w:rsidRPr="00981B09" w:rsidRDefault="00CC458D" w:rsidP="000C3099">
      <w:pPr>
        <w:pStyle w:val="Bulletlist"/>
        <w:rPr>
          <w:rFonts w:ascii="Montserrat" w:hAnsi="Montserrat"/>
        </w:rPr>
      </w:pPr>
      <w:r w:rsidRPr="00981B09">
        <w:rPr>
          <w:rFonts w:ascii="Montserrat" w:hAnsi="Montserrat"/>
        </w:rPr>
        <w:t>Proportionate</w:t>
      </w:r>
    </w:p>
    <w:p w14:paraId="26A41D62" w14:textId="50701E7B" w:rsidR="00CC458D" w:rsidRPr="00981B09" w:rsidRDefault="00CC458D" w:rsidP="000C3099">
      <w:pPr>
        <w:pStyle w:val="Bulletlist"/>
        <w:rPr>
          <w:rFonts w:ascii="Montserrat" w:hAnsi="Montserrat"/>
        </w:rPr>
      </w:pPr>
      <w:r w:rsidRPr="00981B09">
        <w:rPr>
          <w:rFonts w:ascii="Montserrat" w:hAnsi="Montserrat"/>
        </w:rPr>
        <w:t>Considered</w:t>
      </w:r>
    </w:p>
    <w:p w14:paraId="6EC8EC96" w14:textId="77777777" w:rsidR="000C3099" w:rsidRPr="00981B09" w:rsidRDefault="00CC458D" w:rsidP="000C3099">
      <w:pPr>
        <w:pStyle w:val="Bulletlist"/>
        <w:rPr>
          <w:rFonts w:ascii="Montserrat" w:hAnsi="Montserrat"/>
        </w:rPr>
      </w:pPr>
      <w:r w:rsidRPr="00981B09">
        <w:rPr>
          <w:rFonts w:ascii="Montserrat" w:hAnsi="Montserrat"/>
        </w:rPr>
        <w:t>Supportive</w:t>
      </w:r>
    </w:p>
    <w:p w14:paraId="29E6F6B2" w14:textId="2D292038" w:rsidR="00CC458D" w:rsidRPr="00981B09" w:rsidRDefault="00CC458D" w:rsidP="000C3099">
      <w:pPr>
        <w:pStyle w:val="Bulletlist"/>
        <w:rPr>
          <w:rFonts w:ascii="Montserrat" w:hAnsi="Montserrat"/>
        </w:rPr>
      </w:pPr>
      <w:r w:rsidRPr="00981B09">
        <w:rPr>
          <w:rFonts w:ascii="Montserrat" w:hAnsi="Montserrat"/>
        </w:rPr>
        <w:t>Decided on a case-by-case basis</w:t>
      </w:r>
    </w:p>
    <w:p w14:paraId="1C92D1C6" w14:textId="77777777" w:rsidR="00CC458D" w:rsidRPr="00981B09" w:rsidRDefault="00CC458D" w:rsidP="00CC458D">
      <w:pPr>
        <w:rPr>
          <w:rFonts w:ascii="Montserrat" w:hAnsi="Montserrat"/>
        </w:rPr>
      </w:pPr>
      <w:r w:rsidRPr="00981B09">
        <w:rPr>
          <w:rFonts w:ascii="Montserrat" w:hAnsi="Montserrat"/>
        </w:rPr>
        <w:t>The school has procedures in place to respond to any allegations or concerns regarding a child’s safety or wellbeing. These include clear processes for:</w:t>
      </w:r>
    </w:p>
    <w:p w14:paraId="4786665E" w14:textId="1D374EA2" w:rsidR="00CC458D" w:rsidRPr="00981B09" w:rsidRDefault="00CC458D" w:rsidP="00523424">
      <w:pPr>
        <w:pStyle w:val="Bulletlist"/>
        <w:rPr>
          <w:rFonts w:ascii="Montserrat" w:hAnsi="Montserrat"/>
        </w:rPr>
      </w:pPr>
      <w:r w:rsidRPr="00981B09">
        <w:rPr>
          <w:rFonts w:ascii="Montserrat" w:hAnsi="Montserrat"/>
        </w:rPr>
        <w:t>Responding to a report</w:t>
      </w:r>
    </w:p>
    <w:p w14:paraId="0A1206A5" w14:textId="6DD04D7A" w:rsidR="00CC458D" w:rsidRPr="00981B09" w:rsidRDefault="00CC458D" w:rsidP="00523424">
      <w:pPr>
        <w:pStyle w:val="Bulletlist"/>
        <w:rPr>
          <w:rFonts w:ascii="Montserrat" w:hAnsi="Montserrat"/>
        </w:rPr>
      </w:pPr>
      <w:r w:rsidRPr="00981B09">
        <w:rPr>
          <w:rFonts w:ascii="Montserrat" w:hAnsi="Montserrat"/>
        </w:rPr>
        <w:t>Carrying out risk assessments, where appropriate, to help determine whether to:</w:t>
      </w:r>
    </w:p>
    <w:p w14:paraId="7095A5AE" w14:textId="6B393D19" w:rsidR="00CC458D" w:rsidRPr="00981B09" w:rsidRDefault="00CC458D" w:rsidP="004C0B02">
      <w:pPr>
        <w:pStyle w:val="Bulletlist"/>
        <w:numPr>
          <w:ilvl w:val="1"/>
          <w:numId w:val="2"/>
        </w:numPr>
        <w:rPr>
          <w:rFonts w:ascii="Montserrat" w:hAnsi="Montserrat"/>
        </w:rPr>
      </w:pPr>
      <w:r w:rsidRPr="00981B09">
        <w:rPr>
          <w:rFonts w:ascii="Montserrat" w:hAnsi="Montserrat"/>
        </w:rPr>
        <w:t>Manage the incident internally</w:t>
      </w:r>
    </w:p>
    <w:p w14:paraId="3801F7D3" w14:textId="0DE9EAFC" w:rsidR="00CC458D" w:rsidRPr="00981B09" w:rsidRDefault="00CC458D" w:rsidP="004C0B02">
      <w:pPr>
        <w:pStyle w:val="Bulletlist"/>
        <w:numPr>
          <w:ilvl w:val="1"/>
          <w:numId w:val="2"/>
        </w:numPr>
        <w:rPr>
          <w:rFonts w:ascii="Montserrat" w:hAnsi="Montserrat"/>
        </w:rPr>
      </w:pPr>
      <w:r w:rsidRPr="00981B09">
        <w:rPr>
          <w:rFonts w:ascii="Montserrat" w:hAnsi="Montserrat"/>
        </w:rPr>
        <w:t>Refer to early help</w:t>
      </w:r>
    </w:p>
    <w:p w14:paraId="3E8D3DFB" w14:textId="61E8859C" w:rsidR="00CC458D" w:rsidRPr="00981B09" w:rsidRDefault="00CC458D" w:rsidP="004C0B02">
      <w:pPr>
        <w:pStyle w:val="Bulletlist"/>
        <w:numPr>
          <w:ilvl w:val="1"/>
          <w:numId w:val="2"/>
        </w:numPr>
        <w:rPr>
          <w:rFonts w:ascii="Montserrat" w:hAnsi="Montserrat"/>
        </w:rPr>
      </w:pPr>
      <w:r w:rsidRPr="00981B09">
        <w:rPr>
          <w:rFonts w:ascii="Montserrat" w:hAnsi="Montserrat"/>
        </w:rPr>
        <w:t>Refer to children’s social care</w:t>
      </w:r>
    </w:p>
    <w:p w14:paraId="4B8FA857" w14:textId="305A9720" w:rsidR="00CC458D" w:rsidRPr="00981B09" w:rsidRDefault="00CC458D" w:rsidP="004C0B02">
      <w:pPr>
        <w:pStyle w:val="Bulletlist"/>
        <w:numPr>
          <w:ilvl w:val="1"/>
          <w:numId w:val="2"/>
        </w:numPr>
        <w:rPr>
          <w:rFonts w:ascii="Montserrat" w:hAnsi="Montserrat"/>
        </w:rPr>
      </w:pPr>
      <w:r w:rsidRPr="00981B09">
        <w:rPr>
          <w:rFonts w:ascii="Montserrat" w:hAnsi="Montserrat"/>
        </w:rPr>
        <w:t>Report to the police</w:t>
      </w:r>
    </w:p>
    <w:p w14:paraId="6139E97F" w14:textId="1AE75629" w:rsidR="00CC458D" w:rsidRPr="00981B09" w:rsidRDefault="00CC458D" w:rsidP="00CC458D">
      <w:pPr>
        <w:rPr>
          <w:rFonts w:ascii="Montserrat" w:hAnsi="Montserrat"/>
        </w:rPr>
      </w:pPr>
      <w:r w:rsidRPr="00981B09">
        <w:rPr>
          <w:rFonts w:ascii="Montserrat" w:hAnsi="Montserrat"/>
        </w:rPr>
        <w:t xml:space="preserve">Please refer to our </w:t>
      </w:r>
      <w:r w:rsidR="009A3620">
        <w:rPr>
          <w:rFonts w:ascii="Montserrat" w:hAnsi="Montserrat"/>
        </w:rPr>
        <w:t>safeguarding and child protection</w:t>
      </w:r>
      <w:r w:rsidR="0077488D">
        <w:rPr>
          <w:rFonts w:ascii="Montserrat" w:hAnsi="Montserrat"/>
        </w:rPr>
        <w:t xml:space="preserve"> </w:t>
      </w:r>
      <w:r w:rsidRPr="00981B09">
        <w:rPr>
          <w:rFonts w:ascii="Montserrat" w:hAnsi="Montserrat"/>
        </w:rPr>
        <w:t xml:space="preserve">policy for more information </w:t>
      </w:r>
    </w:p>
    <w:p w14:paraId="047E0A27" w14:textId="77777777" w:rsidR="00011EA2" w:rsidRDefault="00011EA2" w:rsidP="00CC458D">
      <w:pPr>
        <w:rPr>
          <w:rStyle w:val="Strong"/>
          <w:rFonts w:ascii="Montserrat" w:hAnsi="Montserrat"/>
        </w:rPr>
      </w:pPr>
    </w:p>
    <w:p w14:paraId="05BF8974" w14:textId="5C7EB8A2" w:rsidR="00CC458D" w:rsidRPr="00981B09" w:rsidRDefault="00CC458D" w:rsidP="00CC458D">
      <w:pPr>
        <w:rPr>
          <w:rStyle w:val="Strong"/>
          <w:rFonts w:ascii="Montserrat" w:hAnsi="Montserrat"/>
        </w:rPr>
      </w:pPr>
      <w:r w:rsidRPr="00981B09">
        <w:rPr>
          <w:rStyle w:val="Strong"/>
          <w:rFonts w:ascii="Montserrat" w:hAnsi="Montserrat"/>
        </w:rPr>
        <w:t>Malicious allegations</w:t>
      </w:r>
    </w:p>
    <w:p w14:paraId="2008D23A" w14:textId="77777777" w:rsidR="00CC458D" w:rsidRPr="00981B09" w:rsidRDefault="00CC458D" w:rsidP="00365FF7">
      <w:pPr>
        <w:rPr>
          <w:rFonts w:ascii="Montserrat" w:hAnsi="Montserrat"/>
        </w:rPr>
      </w:pPr>
      <w:r w:rsidRPr="00981B09">
        <w:rPr>
          <w:rFonts w:ascii="Montserrat" w:hAnsi="Montserrat"/>
        </w:rPr>
        <w:t xml:space="preserve">Where a pupil makes an allegation against a member of staff and that allegation is shown to have been deliberately invented or malicious, the school will consider an appropriate response in accordance with this policy. </w:t>
      </w:r>
    </w:p>
    <w:p w14:paraId="0D75BF8F" w14:textId="77777777" w:rsidR="00CC458D" w:rsidRPr="00981B09" w:rsidRDefault="00CC458D" w:rsidP="00365FF7">
      <w:pPr>
        <w:rPr>
          <w:rFonts w:ascii="Montserrat" w:hAnsi="Montserrat"/>
        </w:rPr>
      </w:pPr>
      <w:r w:rsidRPr="00981B09">
        <w:rPr>
          <w:rFonts w:ascii="Montserrat" w:hAnsi="Montserrat"/>
        </w:rPr>
        <w:t>Where a pupil makes an allegation of sexual violence or sexual harassment against another pupil and that allegation is shown to have been deliberately invented or malicious, the school will consider an appropriate response in accordance with this policy.</w:t>
      </w:r>
    </w:p>
    <w:p w14:paraId="7942852C" w14:textId="77777777" w:rsidR="00CC458D" w:rsidRPr="00981B09" w:rsidRDefault="00CC458D" w:rsidP="00365FF7">
      <w:pPr>
        <w:rPr>
          <w:rFonts w:ascii="Montserrat" w:hAnsi="Montserrat"/>
        </w:rPr>
      </w:pPr>
      <w:r w:rsidRPr="00981B09">
        <w:rPr>
          <w:rFonts w:ascii="Montserrat" w:hAnsi="Montserrat"/>
        </w:rPr>
        <w:t>Malicious allegations are usually seen as a very serious level 4 misbehaviour.</w:t>
      </w:r>
    </w:p>
    <w:p w14:paraId="3C61C0D5" w14:textId="09117C8C" w:rsidR="007A7200" w:rsidRPr="00981B09" w:rsidRDefault="00CC458D" w:rsidP="007A7200">
      <w:pPr>
        <w:rPr>
          <w:rFonts w:ascii="Montserrat" w:hAnsi="Montserrat"/>
        </w:rPr>
      </w:pPr>
      <w:r w:rsidRPr="00981B09">
        <w:rPr>
          <w:rFonts w:ascii="Montserrat" w:hAnsi="Montserrat"/>
        </w:rPr>
        <w:t>In all cases where an allegation is determined to be unsubstantiated, unfounded, false or malicious, the school (in collaboration with the local authority designated officer</w:t>
      </w:r>
      <w:r w:rsidR="00384ACF">
        <w:rPr>
          <w:rFonts w:ascii="Montserrat" w:hAnsi="Montserrat"/>
        </w:rPr>
        <w:t xml:space="preserve"> (LADO) </w:t>
      </w:r>
      <w:r w:rsidRPr="00981B09">
        <w:rPr>
          <w:rFonts w:ascii="Montserrat" w:hAnsi="Montserrat"/>
        </w:rPr>
        <w:t>will consider</w:t>
      </w:r>
      <w:r w:rsidR="007A7200" w:rsidRPr="00981B09">
        <w:rPr>
          <w:rFonts w:ascii="Montserrat" w:hAnsi="Montserrat"/>
        </w:rPr>
        <w:t xml:space="preserve"> whether the pupil who made the allegation is in need of help, or the allegation may have been a cry for help. If so, a referral to children’s social care may be appropriate.</w:t>
      </w:r>
    </w:p>
    <w:p w14:paraId="0D2F7590" w14:textId="77777777" w:rsidR="007A7200" w:rsidRPr="00981B09" w:rsidRDefault="007A7200" w:rsidP="007A7200">
      <w:pPr>
        <w:rPr>
          <w:rFonts w:ascii="Montserrat" w:hAnsi="Montserrat"/>
        </w:rPr>
      </w:pPr>
      <w:r w:rsidRPr="00981B09">
        <w:rPr>
          <w:rFonts w:ascii="Montserrat" w:hAnsi="Montserrat"/>
        </w:rPr>
        <w:t>The school will also consider the pastoral needs of staff and pupils accused of misconduct.</w:t>
      </w:r>
    </w:p>
    <w:p w14:paraId="70BDC20B" w14:textId="0AE4E32C" w:rsidR="007A7200" w:rsidRDefault="007A7200" w:rsidP="007A7200">
      <w:pPr>
        <w:rPr>
          <w:rFonts w:ascii="Montserrat" w:hAnsi="Montserrat"/>
        </w:rPr>
      </w:pPr>
      <w:r w:rsidRPr="00981B09">
        <w:rPr>
          <w:rFonts w:ascii="Montserrat" w:hAnsi="Montserrat"/>
        </w:rPr>
        <w:t xml:space="preserve">Please refer to our </w:t>
      </w:r>
      <w:r w:rsidR="009A3620">
        <w:rPr>
          <w:rFonts w:ascii="Montserrat" w:hAnsi="Montserrat"/>
        </w:rPr>
        <w:t xml:space="preserve">safeguarding and child </w:t>
      </w:r>
      <w:r w:rsidR="00D952DA">
        <w:rPr>
          <w:rFonts w:ascii="Montserrat" w:hAnsi="Montserrat"/>
        </w:rPr>
        <w:t>protection</w:t>
      </w:r>
      <w:r w:rsidR="00D952DA" w:rsidRPr="00981B09">
        <w:rPr>
          <w:rFonts w:ascii="Montserrat" w:hAnsi="Montserrat"/>
        </w:rPr>
        <w:t xml:space="preserve"> policy</w:t>
      </w:r>
      <w:r w:rsidRPr="00981B09">
        <w:rPr>
          <w:rFonts w:ascii="Montserrat" w:hAnsi="Montserrat"/>
        </w:rPr>
        <w:t xml:space="preserve"> and our allegations against staff policy for more information on responding to allegations of abuse against staff or other pupils.</w:t>
      </w:r>
    </w:p>
    <w:p w14:paraId="3C7CDD5F" w14:textId="77777777" w:rsidR="00011EA2" w:rsidRPr="00981B09" w:rsidRDefault="00011EA2" w:rsidP="007A7200">
      <w:pPr>
        <w:rPr>
          <w:rFonts w:ascii="Montserrat" w:hAnsi="Montserrat"/>
        </w:rPr>
      </w:pPr>
    </w:p>
    <w:p w14:paraId="74091B50" w14:textId="0198C6CB" w:rsidR="007A7200" w:rsidRPr="00981B09" w:rsidRDefault="007A7200" w:rsidP="008E476D">
      <w:pPr>
        <w:pStyle w:val="Heading2"/>
        <w:rPr>
          <w:rFonts w:ascii="Montserrat" w:hAnsi="Montserrat"/>
        </w:rPr>
      </w:pPr>
      <w:bookmarkStart w:id="25" w:name="_8._Serious_interventions"/>
      <w:bookmarkStart w:id="26" w:name="_Toc112755558"/>
      <w:bookmarkStart w:id="27" w:name="_Toc198075124"/>
      <w:bookmarkEnd w:id="25"/>
      <w:r w:rsidRPr="00011EA2">
        <w:rPr>
          <w:rFonts w:ascii="Montserrat" w:hAnsi="Montserrat"/>
          <w:color w:val="0095A8" w:themeColor="accent1"/>
        </w:rPr>
        <w:t>S</w:t>
      </w:r>
      <w:r w:rsidR="00011EA2" w:rsidRPr="00011EA2">
        <w:rPr>
          <w:rFonts w:ascii="Montserrat" w:hAnsi="Montserrat"/>
          <w:color w:val="0095A8" w:themeColor="accent1"/>
        </w:rPr>
        <w:t>ERIOUS INTERVENTIONS</w:t>
      </w:r>
      <w:bookmarkEnd w:id="26"/>
      <w:bookmarkEnd w:id="27"/>
    </w:p>
    <w:p w14:paraId="24F11B97" w14:textId="77777777" w:rsidR="00011EA2" w:rsidRDefault="00011EA2" w:rsidP="0013123F">
      <w:pPr>
        <w:rPr>
          <w:rStyle w:val="Strong"/>
          <w:rFonts w:ascii="Montserrat" w:hAnsi="Montserrat"/>
        </w:rPr>
      </w:pPr>
    </w:p>
    <w:p w14:paraId="1C69C54D" w14:textId="5D0F09A0" w:rsidR="007A7200" w:rsidRPr="00981B09" w:rsidRDefault="007A7200" w:rsidP="0013123F">
      <w:pPr>
        <w:rPr>
          <w:rStyle w:val="Strong"/>
          <w:rFonts w:ascii="Montserrat" w:hAnsi="Montserrat"/>
        </w:rPr>
      </w:pPr>
      <w:r w:rsidRPr="00981B09">
        <w:rPr>
          <w:rStyle w:val="Strong"/>
          <w:rFonts w:ascii="Montserrat" w:hAnsi="Montserrat"/>
        </w:rPr>
        <w:t>Detention</w:t>
      </w:r>
    </w:p>
    <w:p w14:paraId="6BE16A2C" w14:textId="66059E96" w:rsidR="007A7200" w:rsidRPr="00981B09" w:rsidRDefault="007A7200" w:rsidP="0013123F">
      <w:pPr>
        <w:rPr>
          <w:rFonts w:ascii="Montserrat" w:hAnsi="Montserrat"/>
        </w:rPr>
      </w:pPr>
      <w:r w:rsidRPr="00981B09">
        <w:rPr>
          <w:rFonts w:ascii="Montserrat" w:hAnsi="Montserrat"/>
        </w:rPr>
        <w:t xml:space="preserve">Pupils can be issued with detentions during break, </w:t>
      </w:r>
      <w:r w:rsidR="00C5073F" w:rsidRPr="00981B09">
        <w:rPr>
          <w:rFonts w:ascii="Montserrat" w:hAnsi="Montserrat"/>
        </w:rPr>
        <w:t xml:space="preserve">at lunch, </w:t>
      </w:r>
      <w:r w:rsidRPr="00981B09">
        <w:rPr>
          <w:rFonts w:ascii="Montserrat" w:hAnsi="Montserrat"/>
        </w:rPr>
        <w:t>after school or on weekends during term time. </w:t>
      </w:r>
    </w:p>
    <w:p w14:paraId="41B309DA" w14:textId="5690B8F3" w:rsidR="007A7200" w:rsidRPr="00981B09" w:rsidRDefault="007A7200" w:rsidP="0013123F">
      <w:pPr>
        <w:rPr>
          <w:rFonts w:ascii="Montserrat" w:hAnsi="Montserrat"/>
        </w:rPr>
      </w:pPr>
      <w:r w:rsidRPr="00981B09">
        <w:rPr>
          <w:rFonts w:ascii="Montserrat" w:hAnsi="Montserrat"/>
        </w:rPr>
        <w:t>The school will decide whether it is necessary to inform the pupil’s parents.</w:t>
      </w:r>
      <w:r w:rsidR="00ED12F2">
        <w:rPr>
          <w:rFonts w:ascii="Montserrat" w:hAnsi="Montserrat"/>
        </w:rPr>
        <w:t xml:space="preserve"> </w:t>
      </w:r>
      <w:r w:rsidR="00ED12F2" w:rsidRPr="001945B7">
        <w:rPr>
          <w:rFonts w:ascii="Montserrat" w:hAnsi="Montserrat"/>
        </w:rPr>
        <w:t>Parents will be notified when detentions have been given</w:t>
      </w:r>
      <w:r w:rsidR="002452B0" w:rsidRPr="001945B7">
        <w:rPr>
          <w:rFonts w:ascii="Montserrat" w:hAnsi="Montserrat"/>
        </w:rPr>
        <w:t>,</w:t>
      </w:r>
      <w:r w:rsidR="00F27BE9" w:rsidRPr="001945B7">
        <w:rPr>
          <w:rFonts w:ascii="Montserrat" w:hAnsi="Montserrat"/>
        </w:rPr>
        <w:t xml:space="preserve"> usually via email or use of a school specific application such as </w:t>
      </w:r>
      <w:r w:rsidR="00AB5EFE">
        <w:rPr>
          <w:rFonts w:ascii="Montserrat" w:hAnsi="Montserrat"/>
        </w:rPr>
        <w:t>Arbor</w:t>
      </w:r>
      <w:r w:rsidR="00F27BE9" w:rsidRPr="001945B7">
        <w:rPr>
          <w:rFonts w:ascii="Montserrat" w:hAnsi="Montserrat"/>
        </w:rPr>
        <w:t>.</w:t>
      </w:r>
      <w:r w:rsidR="002452B0">
        <w:rPr>
          <w:rFonts w:ascii="Montserrat" w:hAnsi="Montserrat"/>
        </w:rPr>
        <w:t xml:space="preserve"> </w:t>
      </w:r>
      <w:r w:rsidRPr="00981B09">
        <w:rPr>
          <w:rFonts w:ascii="Montserrat" w:hAnsi="Montserrat"/>
        </w:rPr>
        <w:t> </w:t>
      </w:r>
    </w:p>
    <w:p w14:paraId="5F30C831" w14:textId="77777777" w:rsidR="00011EA2" w:rsidRDefault="00011EA2" w:rsidP="0013123F">
      <w:pPr>
        <w:rPr>
          <w:rStyle w:val="Strong"/>
          <w:rFonts w:ascii="Montserrat" w:hAnsi="Montserrat"/>
        </w:rPr>
      </w:pPr>
    </w:p>
    <w:p w14:paraId="6F47F7E8" w14:textId="31D8772B" w:rsidR="007A7200" w:rsidRPr="00981B09" w:rsidRDefault="007A7200" w:rsidP="0013123F">
      <w:pPr>
        <w:rPr>
          <w:rStyle w:val="Strong"/>
          <w:rFonts w:ascii="Montserrat" w:hAnsi="Montserrat"/>
        </w:rPr>
      </w:pPr>
      <w:r w:rsidRPr="00981B09">
        <w:rPr>
          <w:rStyle w:val="Strong"/>
          <w:rFonts w:ascii="Montserrat" w:hAnsi="Montserrat"/>
        </w:rPr>
        <w:t>Removal from classrooms</w:t>
      </w:r>
    </w:p>
    <w:p w14:paraId="36FE760B" w14:textId="77777777" w:rsidR="007A7200" w:rsidRPr="00981B09" w:rsidRDefault="007A7200" w:rsidP="007A7200">
      <w:pPr>
        <w:rPr>
          <w:rFonts w:ascii="Montserrat" w:hAnsi="Montserrat"/>
        </w:rPr>
      </w:pPr>
      <w:r w:rsidRPr="00981B09">
        <w:rPr>
          <w:rFonts w:ascii="Montserrat" w:hAnsi="Montserrat"/>
        </w:rPr>
        <w:t>In response to serious or persistent breaches of this policy, the school may remove the pupil from the classroom for a limited time.</w:t>
      </w:r>
    </w:p>
    <w:p w14:paraId="5B035A16" w14:textId="77777777" w:rsidR="007A7200" w:rsidRPr="00981B09" w:rsidRDefault="007A7200" w:rsidP="007A7200">
      <w:pPr>
        <w:rPr>
          <w:rFonts w:ascii="Montserrat" w:hAnsi="Montserrat"/>
        </w:rPr>
      </w:pPr>
      <w:r w:rsidRPr="00981B09">
        <w:rPr>
          <w:rFonts w:ascii="Montserrat" w:hAnsi="Montserrat"/>
        </w:rPr>
        <w:t>Pupils who have been removed will continue to receive education under the supervision of a member of staff that is meaningful, but it may differ from the mainstream curriculum.</w:t>
      </w:r>
    </w:p>
    <w:p w14:paraId="2AA3F2E2" w14:textId="2DB59027" w:rsidR="007A7200" w:rsidRPr="00981B09" w:rsidRDefault="007A7200" w:rsidP="007A7200">
      <w:pPr>
        <w:rPr>
          <w:rFonts w:ascii="Montserrat" w:hAnsi="Montserrat"/>
        </w:rPr>
      </w:pPr>
      <w:r w:rsidRPr="00981B09">
        <w:rPr>
          <w:rFonts w:ascii="Montserrat" w:hAnsi="Montserrat"/>
        </w:rPr>
        <w:t>Staff will only remove pupils from the classroom once other behavioural strategies have been attempted, unless the behaviour is so extreme as to warrant immediate removal.</w:t>
      </w:r>
    </w:p>
    <w:p w14:paraId="6EA9895D" w14:textId="77777777" w:rsidR="007A7200" w:rsidRPr="00981B09" w:rsidRDefault="007A7200" w:rsidP="007A7200">
      <w:pPr>
        <w:rPr>
          <w:rFonts w:ascii="Montserrat" w:hAnsi="Montserrat"/>
        </w:rPr>
      </w:pPr>
      <w:r w:rsidRPr="00981B09">
        <w:rPr>
          <w:rFonts w:ascii="Montserrat" w:hAnsi="Montserrat"/>
        </w:rPr>
        <w:t>Removal can be used to:</w:t>
      </w:r>
    </w:p>
    <w:p w14:paraId="790796A3" w14:textId="77777777" w:rsidR="007A7200" w:rsidRPr="00981B09" w:rsidRDefault="007A7200" w:rsidP="00FB1631">
      <w:pPr>
        <w:pStyle w:val="Bulletlist"/>
        <w:rPr>
          <w:rFonts w:ascii="Montserrat" w:hAnsi="Montserrat"/>
        </w:rPr>
      </w:pPr>
      <w:r w:rsidRPr="00981B09">
        <w:rPr>
          <w:rFonts w:ascii="Montserrat" w:hAnsi="Montserrat"/>
        </w:rPr>
        <w:t>Restore order if the pupil is being unreasonably disruptive</w:t>
      </w:r>
    </w:p>
    <w:p w14:paraId="332AF41C" w14:textId="77777777" w:rsidR="007A7200" w:rsidRPr="00981B09" w:rsidRDefault="007A7200" w:rsidP="00FB1631">
      <w:pPr>
        <w:pStyle w:val="Bulletlist"/>
        <w:rPr>
          <w:rFonts w:ascii="Montserrat" w:hAnsi="Montserrat"/>
        </w:rPr>
      </w:pPr>
      <w:r w:rsidRPr="00981B09">
        <w:rPr>
          <w:rFonts w:ascii="Montserrat" w:hAnsi="Montserrat"/>
        </w:rPr>
        <w:t>Maintain the safety of all pupils</w:t>
      </w:r>
    </w:p>
    <w:p w14:paraId="11E3AA9F" w14:textId="77777777" w:rsidR="007A7200" w:rsidRPr="00981B09" w:rsidRDefault="007A7200" w:rsidP="00FB1631">
      <w:pPr>
        <w:pStyle w:val="Bulletlist"/>
        <w:rPr>
          <w:rFonts w:ascii="Montserrat" w:hAnsi="Montserrat"/>
        </w:rPr>
      </w:pPr>
      <w:r w:rsidRPr="00981B09">
        <w:rPr>
          <w:rFonts w:ascii="Montserrat" w:hAnsi="Montserrat"/>
        </w:rPr>
        <w:t>Allow the disruptive pupil to continue their learning in a managed environment</w:t>
      </w:r>
    </w:p>
    <w:p w14:paraId="66153E12" w14:textId="77777777" w:rsidR="007A7200" w:rsidRPr="00981B09" w:rsidRDefault="007A7200" w:rsidP="00FB1631">
      <w:pPr>
        <w:pStyle w:val="Bulletlist"/>
        <w:rPr>
          <w:rFonts w:ascii="Montserrat" w:hAnsi="Montserrat"/>
        </w:rPr>
      </w:pPr>
      <w:r w:rsidRPr="00981B09">
        <w:rPr>
          <w:rFonts w:ascii="Montserrat" w:hAnsi="Montserrat"/>
        </w:rPr>
        <w:t>Allow the disruptive pupil to regain calm in a safe space</w:t>
      </w:r>
    </w:p>
    <w:p w14:paraId="57FB2E1A" w14:textId="77777777" w:rsidR="007A7200" w:rsidRPr="00981B09" w:rsidRDefault="007A7200" w:rsidP="007A7200">
      <w:pPr>
        <w:rPr>
          <w:rFonts w:ascii="Montserrat" w:hAnsi="Montserrat"/>
        </w:rPr>
      </w:pPr>
      <w:r w:rsidRPr="00981B09">
        <w:rPr>
          <w:rFonts w:ascii="Montserrat" w:hAnsi="Montserrat"/>
        </w:rPr>
        <w:t>Pupils who have been removed from the classroom will be supervised and will be removed for a maximum of 5 school days.</w:t>
      </w:r>
    </w:p>
    <w:p w14:paraId="5A24750F" w14:textId="77777777" w:rsidR="007A7200" w:rsidRPr="00981B09" w:rsidRDefault="007A7200" w:rsidP="007A7200">
      <w:pPr>
        <w:rPr>
          <w:rFonts w:ascii="Montserrat" w:hAnsi="Montserrat"/>
        </w:rPr>
      </w:pPr>
      <w:r w:rsidRPr="00981B09">
        <w:rPr>
          <w:rFonts w:ascii="Montserrat" w:hAnsi="Montserrat"/>
        </w:rPr>
        <w:t>Pupils will not be removed from classrooms for prolonged periods of time without the explicit agreement of the headteacher.</w:t>
      </w:r>
    </w:p>
    <w:p w14:paraId="43ABA394" w14:textId="77777777" w:rsidR="007A7200" w:rsidRPr="00981B09" w:rsidRDefault="007A7200" w:rsidP="007A7200">
      <w:pPr>
        <w:rPr>
          <w:rFonts w:ascii="Montserrat" w:hAnsi="Montserrat"/>
        </w:rPr>
      </w:pPr>
      <w:r w:rsidRPr="00981B09">
        <w:rPr>
          <w:rFonts w:ascii="Montserrat" w:hAnsi="Montserrat"/>
        </w:rPr>
        <w:t>Pupils should be reintegrated into the classroom as soon as appropriate and safe to do so. The school will consider what support is needed to help a pupil successfully reintegrate into the classroom and meet the expected standards of behaviour.  </w:t>
      </w:r>
    </w:p>
    <w:p w14:paraId="2AAF4A85" w14:textId="77777777" w:rsidR="007A7200" w:rsidRPr="00981B09" w:rsidRDefault="007A7200" w:rsidP="007A7200">
      <w:pPr>
        <w:rPr>
          <w:rFonts w:ascii="Montserrat" w:hAnsi="Montserrat"/>
        </w:rPr>
      </w:pPr>
      <w:r w:rsidRPr="00981B09">
        <w:rPr>
          <w:rFonts w:ascii="Montserrat" w:hAnsi="Montserrat"/>
        </w:rPr>
        <w:t>Parents will be informed on the same day that their child is removed from the classroom.</w:t>
      </w:r>
    </w:p>
    <w:p w14:paraId="21CA9D6B" w14:textId="14D39150" w:rsidR="007A7200" w:rsidRPr="00981B09" w:rsidRDefault="007A7200" w:rsidP="007A7200">
      <w:pPr>
        <w:rPr>
          <w:rFonts w:ascii="Montserrat" w:hAnsi="Montserrat"/>
        </w:rPr>
      </w:pPr>
      <w:r w:rsidRPr="00981B09">
        <w:rPr>
          <w:rFonts w:ascii="Montserrat" w:hAnsi="Montserrat"/>
        </w:rPr>
        <w:t>The school will consider an alternative approach to behaviour management for pupils who are frequently removed from class</w:t>
      </w:r>
      <w:r w:rsidRPr="001945B7">
        <w:rPr>
          <w:rFonts w:ascii="Montserrat" w:hAnsi="Montserrat"/>
        </w:rPr>
        <w:t xml:space="preserve">, </w:t>
      </w:r>
      <w:r w:rsidR="00C52AF3" w:rsidRPr="001945B7">
        <w:rPr>
          <w:rFonts w:ascii="Montserrat" w:hAnsi="Montserrat"/>
        </w:rPr>
        <w:t>which may include</w:t>
      </w:r>
      <w:r w:rsidRPr="001945B7">
        <w:rPr>
          <w:rFonts w:ascii="Montserrat" w:hAnsi="Montserrat"/>
        </w:rPr>
        <w:t>:</w:t>
      </w:r>
    </w:p>
    <w:p w14:paraId="345B77A0" w14:textId="645B2061" w:rsidR="009C55BE" w:rsidRPr="00981B09" w:rsidRDefault="007A7200" w:rsidP="00FB1631">
      <w:pPr>
        <w:pStyle w:val="Bulletlist"/>
        <w:rPr>
          <w:rFonts w:ascii="Montserrat" w:hAnsi="Montserrat"/>
        </w:rPr>
      </w:pPr>
      <w:r w:rsidRPr="00981B09">
        <w:rPr>
          <w:rFonts w:ascii="Montserrat" w:hAnsi="Montserrat"/>
        </w:rPr>
        <w:t>Meetings with learning coaches</w:t>
      </w:r>
    </w:p>
    <w:p w14:paraId="4EA09CC1" w14:textId="6FA1DE63" w:rsidR="0019431B" w:rsidRPr="00981B09" w:rsidRDefault="0019431B" w:rsidP="0019431B">
      <w:pPr>
        <w:pStyle w:val="Bulletlist"/>
        <w:rPr>
          <w:rFonts w:ascii="Montserrat" w:hAnsi="Montserrat"/>
        </w:rPr>
      </w:pPr>
      <w:r w:rsidRPr="00981B09">
        <w:rPr>
          <w:rFonts w:ascii="Montserrat" w:hAnsi="Montserrat"/>
        </w:rPr>
        <w:t>Use of teaching assistants</w:t>
      </w:r>
    </w:p>
    <w:p w14:paraId="02AA77A7" w14:textId="3D4050AE" w:rsidR="0019431B" w:rsidRPr="00981B09" w:rsidRDefault="0019431B" w:rsidP="0019431B">
      <w:pPr>
        <w:pStyle w:val="Bulletlist"/>
        <w:rPr>
          <w:rFonts w:ascii="Montserrat" w:hAnsi="Montserrat"/>
        </w:rPr>
      </w:pPr>
      <w:r w:rsidRPr="00981B09">
        <w:rPr>
          <w:rFonts w:ascii="Montserrat" w:hAnsi="Montserrat"/>
        </w:rPr>
        <w:t>Short term behaviour report cards</w:t>
      </w:r>
    </w:p>
    <w:p w14:paraId="60BCFC7C" w14:textId="7DA4FB0E" w:rsidR="0019431B" w:rsidRPr="00981B09" w:rsidRDefault="0019431B" w:rsidP="0019431B">
      <w:pPr>
        <w:pStyle w:val="Bulletlist"/>
        <w:rPr>
          <w:rFonts w:ascii="Montserrat" w:hAnsi="Montserrat"/>
        </w:rPr>
      </w:pPr>
      <w:r w:rsidRPr="00981B09">
        <w:rPr>
          <w:rFonts w:ascii="Montserrat" w:hAnsi="Montserrat"/>
        </w:rPr>
        <w:t>Long term behaviour plans</w:t>
      </w:r>
    </w:p>
    <w:p w14:paraId="4D2F1171" w14:textId="498998C8" w:rsidR="0019431B" w:rsidRPr="001945B7" w:rsidRDefault="00C82FCB" w:rsidP="0019431B">
      <w:pPr>
        <w:pStyle w:val="Bulletlist"/>
        <w:rPr>
          <w:rFonts w:ascii="Montserrat" w:hAnsi="Montserrat"/>
        </w:rPr>
      </w:pPr>
      <w:r w:rsidRPr="001945B7">
        <w:rPr>
          <w:rFonts w:ascii="Montserrat" w:hAnsi="Montserrat"/>
        </w:rPr>
        <w:t xml:space="preserve">On site </w:t>
      </w:r>
      <w:r w:rsidR="004E4EC6" w:rsidRPr="001945B7">
        <w:rPr>
          <w:rFonts w:ascii="Montserrat" w:hAnsi="Montserrat"/>
        </w:rPr>
        <w:t>p</w:t>
      </w:r>
      <w:r w:rsidR="0019431B" w:rsidRPr="001945B7">
        <w:rPr>
          <w:rFonts w:ascii="Montserrat" w:hAnsi="Montserrat"/>
        </w:rPr>
        <w:t xml:space="preserve">upil support </w:t>
      </w:r>
      <w:r w:rsidR="00F948B1" w:rsidRPr="001945B7">
        <w:rPr>
          <w:rFonts w:ascii="Montserrat" w:hAnsi="Montserrat"/>
        </w:rPr>
        <w:t>groups</w:t>
      </w:r>
    </w:p>
    <w:p w14:paraId="21BCF837" w14:textId="20B1F288" w:rsidR="0019431B" w:rsidRPr="00981B09" w:rsidRDefault="0019431B" w:rsidP="0019431B">
      <w:pPr>
        <w:pStyle w:val="Bulletlist"/>
        <w:rPr>
          <w:rFonts w:ascii="Montserrat" w:hAnsi="Montserrat"/>
        </w:rPr>
      </w:pPr>
      <w:r w:rsidRPr="00981B09">
        <w:rPr>
          <w:rFonts w:ascii="Montserrat" w:hAnsi="Montserrat"/>
        </w:rPr>
        <w:t>Multi-agency assessment</w:t>
      </w:r>
    </w:p>
    <w:p w14:paraId="698B197D" w14:textId="77777777" w:rsidR="0019431B" w:rsidRPr="00981B09" w:rsidRDefault="0019431B" w:rsidP="0019431B">
      <w:pPr>
        <w:rPr>
          <w:rFonts w:ascii="Montserrat" w:hAnsi="Montserrat"/>
        </w:rPr>
      </w:pPr>
      <w:r w:rsidRPr="00981B09">
        <w:rPr>
          <w:rFonts w:ascii="Montserrat" w:hAnsi="Montserrat"/>
        </w:rPr>
        <w:t>Staff will record all incidents of removal from the classroom along with details of the incident that led to the removal, and any protected characteristics of the pupil in the behaviour log.</w:t>
      </w:r>
    </w:p>
    <w:p w14:paraId="185DC381" w14:textId="77777777" w:rsidR="0019431B" w:rsidRPr="00981B09" w:rsidRDefault="0019431B" w:rsidP="0019431B">
      <w:pPr>
        <w:rPr>
          <w:rFonts w:ascii="Montserrat" w:hAnsi="Montserrat"/>
        </w:rPr>
      </w:pPr>
      <w:r w:rsidRPr="00981B09">
        <w:rPr>
          <w:rFonts w:ascii="Montserrat" w:hAnsi="Montserrat"/>
        </w:rPr>
        <w:t>Removal from the classroom as set out above is distinguished from the use of separation spaces (sometimes known as sensory or nurture rooms) for non-disciplinary reasons. For instance, where a pupil is taken out of the classroom to regulate his or her emotions because of identified sensory overload as part of a planned response.</w:t>
      </w:r>
    </w:p>
    <w:p w14:paraId="5B4A775F" w14:textId="77777777" w:rsidR="00011EA2" w:rsidRDefault="00011EA2" w:rsidP="0019431B">
      <w:pPr>
        <w:rPr>
          <w:rStyle w:val="Strong"/>
          <w:rFonts w:ascii="Montserrat" w:hAnsi="Montserrat"/>
        </w:rPr>
      </w:pPr>
    </w:p>
    <w:p w14:paraId="6021DF56" w14:textId="7E2628F7" w:rsidR="0019431B" w:rsidRPr="001945B7" w:rsidRDefault="00F948B1" w:rsidP="0019431B">
      <w:pPr>
        <w:rPr>
          <w:rStyle w:val="Strong"/>
          <w:rFonts w:ascii="Montserrat" w:hAnsi="Montserrat"/>
        </w:rPr>
      </w:pPr>
      <w:r w:rsidRPr="001945B7">
        <w:rPr>
          <w:rStyle w:val="Strong"/>
          <w:rFonts w:ascii="Montserrat" w:hAnsi="Montserrat"/>
        </w:rPr>
        <w:t>On</w:t>
      </w:r>
      <w:r w:rsidR="002F4288">
        <w:rPr>
          <w:rStyle w:val="Strong"/>
          <w:rFonts w:ascii="Montserrat" w:hAnsi="Montserrat"/>
        </w:rPr>
        <w:t>-</w:t>
      </w:r>
      <w:r w:rsidRPr="001945B7">
        <w:rPr>
          <w:rStyle w:val="Strong"/>
          <w:rFonts w:ascii="Montserrat" w:hAnsi="Montserrat"/>
        </w:rPr>
        <w:t xml:space="preserve">Site </w:t>
      </w:r>
      <w:r w:rsidR="0019431B" w:rsidRPr="001945B7">
        <w:rPr>
          <w:rStyle w:val="Strong"/>
          <w:rFonts w:ascii="Montserrat" w:hAnsi="Montserrat"/>
        </w:rPr>
        <w:t xml:space="preserve">Pupil Support </w:t>
      </w:r>
      <w:r w:rsidRPr="001945B7">
        <w:rPr>
          <w:rStyle w:val="Strong"/>
          <w:rFonts w:ascii="Montserrat" w:hAnsi="Montserrat"/>
        </w:rPr>
        <w:t>Groups</w:t>
      </w:r>
    </w:p>
    <w:p w14:paraId="0E81DE48" w14:textId="58DAC606" w:rsidR="0019431B" w:rsidRPr="00981B09" w:rsidRDefault="0019431B" w:rsidP="0019431B">
      <w:pPr>
        <w:rPr>
          <w:rFonts w:ascii="Montserrat" w:hAnsi="Montserrat"/>
        </w:rPr>
      </w:pPr>
      <w:r w:rsidRPr="001945B7">
        <w:rPr>
          <w:rFonts w:ascii="Montserrat" w:hAnsi="Montserrat"/>
        </w:rPr>
        <w:t>A</w:t>
      </w:r>
      <w:r w:rsidR="00F948B1" w:rsidRPr="001945B7">
        <w:rPr>
          <w:rFonts w:ascii="Montserrat" w:hAnsi="Montserrat"/>
        </w:rPr>
        <w:t xml:space="preserve">n </w:t>
      </w:r>
      <w:r w:rsidR="002F4288" w:rsidRPr="001945B7">
        <w:rPr>
          <w:rFonts w:ascii="Montserrat" w:hAnsi="Montserrat"/>
        </w:rPr>
        <w:t>on-site</w:t>
      </w:r>
      <w:r w:rsidRPr="001945B7">
        <w:rPr>
          <w:rFonts w:ascii="Montserrat" w:hAnsi="Montserrat"/>
        </w:rPr>
        <w:t xml:space="preserve"> pupil support </w:t>
      </w:r>
      <w:r w:rsidR="00F948B1" w:rsidRPr="001945B7">
        <w:rPr>
          <w:rFonts w:ascii="Montserrat" w:hAnsi="Montserrat"/>
        </w:rPr>
        <w:t>group</w:t>
      </w:r>
      <w:r w:rsidRPr="001945B7">
        <w:rPr>
          <w:rFonts w:ascii="Montserrat" w:hAnsi="Montserrat"/>
        </w:rPr>
        <w:t xml:space="preserve"> is</w:t>
      </w:r>
      <w:r w:rsidRPr="00981B09">
        <w:rPr>
          <w:rFonts w:ascii="Montserrat" w:hAnsi="Montserrat"/>
        </w:rPr>
        <w:t xml:space="preserve"> a planned intervention occurring in small groups and in place of mainstream lessons. The purpose of this unit can be two-fold: </w:t>
      </w:r>
    </w:p>
    <w:p w14:paraId="2739232F" w14:textId="13F71F45" w:rsidR="0019431B" w:rsidRPr="00981B09" w:rsidRDefault="0019431B" w:rsidP="00B90B56">
      <w:pPr>
        <w:pStyle w:val="Bulletlist"/>
        <w:rPr>
          <w:rFonts w:ascii="Montserrat" w:hAnsi="Montserrat"/>
        </w:rPr>
      </w:pPr>
      <w:r w:rsidRPr="00981B09">
        <w:rPr>
          <w:rFonts w:ascii="Montserrat" w:hAnsi="Montserrat"/>
        </w:rPr>
        <w:t xml:space="preserve">as a planned intervention for behavioural or pastoral reasons </w:t>
      </w:r>
    </w:p>
    <w:p w14:paraId="5607904C" w14:textId="7E636557" w:rsidR="0019431B" w:rsidRPr="00981B09" w:rsidRDefault="0019431B" w:rsidP="00B90B56">
      <w:pPr>
        <w:pStyle w:val="Bulletlist"/>
        <w:rPr>
          <w:rFonts w:ascii="Montserrat" w:hAnsi="Montserrat"/>
        </w:rPr>
      </w:pPr>
      <w:r w:rsidRPr="00981B09">
        <w:rPr>
          <w:rFonts w:ascii="Montserrat" w:hAnsi="Montserrat"/>
        </w:rPr>
        <w:t xml:space="preserve">as a final preventative measure to support pupils at risk of exclusion. </w:t>
      </w:r>
    </w:p>
    <w:p w14:paraId="7B37A5B9" w14:textId="52D26727" w:rsidR="0019431B" w:rsidRDefault="0019431B" w:rsidP="0019431B">
      <w:pPr>
        <w:rPr>
          <w:rFonts w:ascii="Montserrat" w:hAnsi="Montserrat"/>
        </w:rPr>
      </w:pPr>
      <w:r w:rsidRPr="00981B09">
        <w:rPr>
          <w:rFonts w:ascii="Montserrat" w:hAnsi="Montserrat"/>
        </w:rPr>
        <w:t>In both circumstances, the underlying ambition will be to improve behaviour and maintain learning with the goal to successfully reintegrate pupils into mainstream lessons. The approach in the unit will be aligned to the culture of the whole school and compatible with this policy.</w:t>
      </w:r>
    </w:p>
    <w:p w14:paraId="6CCC35BB" w14:textId="77777777" w:rsidR="00011EA2" w:rsidRPr="00981B09" w:rsidRDefault="00011EA2" w:rsidP="0019431B">
      <w:pPr>
        <w:rPr>
          <w:rFonts w:ascii="Montserrat" w:hAnsi="Montserrat"/>
        </w:rPr>
      </w:pPr>
    </w:p>
    <w:p w14:paraId="30E2C9EA" w14:textId="20C66F5C" w:rsidR="004B6B59" w:rsidRPr="00981B09" w:rsidRDefault="004B6B59" w:rsidP="0019431B">
      <w:pPr>
        <w:rPr>
          <w:rStyle w:val="Strong"/>
          <w:rFonts w:ascii="Montserrat" w:hAnsi="Montserrat"/>
        </w:rPr>
      </w:pPr>
      <w:r w:rsidRPr="00981B09">
        <w:rPr>
          <w:rStyle w:val="Strong"/>
          <w:rFonts w:ascii="Montserrat" w:hAnsi="Montserrat"/>
        </w:rPr>
        <w:t>Off-site direction</w:t>
      </w:r>
    </w:p>
    <w:p w14:paraId="2C481117" w14:textId="6456291E" w:rsidR="00F31F59" w:rsidRPr="00981B09" w:rsidRDefault="005057A2" w:rsidP="0019431B">
      <w:pPr>
        <w:rPr>
          <w:rFonts w:ascii="Montserrat" w:hAnsi="Montserrat"/>
        </w:rPr>
      </w:pPr>
      <w:r w:rsidRPr="00981B09">
        <w:rPr>
          <w:rFonts w:ascii="Montserrat" w:hAnsi="Montserrat"/>
        </w:rPr>
        <w:t xml:space="preserve">An off-site direction is </w:t>
      </w:r>
      <w:r w:rsidR="005E724C" w:rsidRPr="00981B09">
        <w:rPr>
          <w:rFonts w:ascii="Montserrat" w:hAnsi="Montserrat"/>
        </w:rPr>
        <w:t xml:space="preserve">when the Headteacher requires a pupil to attend another education setting to improve their behaviour. </w:t>
      </w:r>
      <w:r w:rsidR="007342B8" w:rsidRPr="00981B09">
        <w:rPr>
          <w:rFonts w:ascii="Montserrat" w:hAnsi="Montserrat"/>
        </w:rPr>
        <w:t>An off-si</w:t>
      </w:r>
      <w:r w:rsidR="00ED6363" w:rsidRPr="00981B09">
        <w:rPr>
          <w:rFonts w:ascii="Montserrat" w:hAnsi="Montserrat"/>
        </w:rPr>
        <w:t xml:space="preserve">te </w:t>
      </w:r>
      <w:r w:rsidR="007342B8" w:rsidRPr="00981B09">
        <w:rPr>
          <w:rFonts w:ascii="Montserrat" w:hAnsi="Montserrat"/>
        </w:rPr>
        <w:t>direction will only be used</w:t>
      </w:r>
      <w:r w:rsidR="00F31F59" w:rsidRPr="00981B09">
        <w:rPr>
          <w:rFonts w:ascii="Montserrat" w:hAnsi="Montserrat"/>
        </w:rPr>
        <w:t>:</w:t>
      </w:r>
    </w:p>
    <w:p w14:paraId="64593007" w14:textId="3B4330F8" w:rsidR="00F31F59" w:rsidRPr="00981B09" w:rsidRDefault="007342B8" w:rsidP="00F31F59">
      <w:pPr>
        <w:pStyle w:val="Bulletlist"/>
        <w:rPr>
          <w:rFonts w:ascii="Montserrat" w:hAnsi="Montserrat"/>
        </w:rPr>
      </w:pPr>
      <w:r w:rsidRPr="00981B09">
        <w:rPr>
          <w:rFonts w:ascii="Montserrat" w:hAnsi="Montserrat"/>
        </w:rPr>
        <w:t>as a way to improve future behaviour</w:t>
      </w:r>
      <w:r w:rsidR="00ED6363" w:rsidRPr="00981B09">
        <w:rPr>
          <w:rFonts w:ascii="Montserrat" w:hAnsi="Montserrat"/>
        </w:rPr>
        <w:t xml:space="preserve"> not as a sanction or punishment for past misconduct</w:t>
      </w:r>
    </w:p>
    <w:p w14:paraId="5C5FF996" w14:textId="277A6E26" w:rsidR="00F31F59" w:rsidRPr="00981B09" w:rsidRDefault="00F31F59" w:rsidP="00F31F59">
      <w:pPr>
        <w:pStyle w:val="Bulletlist"/>
        <w:rPr>
          <w:rFonts w:ascii="Montserrat" w:hAnsi="Montserrat"/>
        </w:rPr>
      </w:pPr>
      <w:r w:rsidRPr="00981B09">
        <w:rPr>
          <w:rFonts w:ascii="Montserrat" w:hAnsi="Montserrat"/>
        </w:rPr>
        <w:t>as</w:t>
      </w:r>
      <w:r w:rsidR="00ED6363" w:rsidRPr="00981B09">
        <w:rPr>
          <w:rFonts w:ascii="Montserrat" w:hAnsi="Montserrat"/>
        </w:rPr>
        <w:t xml:space="preserve"> a temporary measure</w:t>
      </w:r>
    </w:p>
    <w:p w14:paraId="1EE06C84" w14:textId="3148E44D" w:rsidR="00837A75" w:rsidRPr="00981B09" w:rsidRDefault="00837A75" w:rsidP="00F31F59">
      <w:pPr>
        <w:pStyle w:val="Bulletlist"/>
        <w:rPr>
          <w:rFonts w:ascii="Montserrat" w:hAnsi="Montserrat"/>
        </w:rPr>
      </w:pPr>
      <w:r w:rsidRPr="00981B09">
        <w:rPr>
          <w:rFonts w:ascii="Montserrat" w:hAnsi="Montserrat"/>
        </w:rPr>
        <w:t>where in-school interventions</w:t>
      </w:r>
      <w:r w:rsidR="00374F82" w:rsidRPr="00981B09">
        <w:rPr>
          <w:rFonts w:ascii="Montserrat" w:hAnsi="Montserrat"/>
        </w:rPr>
        <w:t>, support</w:t>
      </w:r>
      <w:r w:rsidRPr="00981B09">
        <w:rPr>
          <w:rFonts w:ascii="Montserrat" w:hAnsi="Montserrat"/>
        </w:rPr>
        <w:t xml:space="preserve"> and/or outreach have been unsuccessful</w:t>
      </w:r>
      <w:r w:rsidR="006B6ACC" w:rsidRPr="00981B09">
        <w:rPr>
          <w:rFonts w:ascii="Montserrat" w:hAnsi="Montserrat"/>
        </w:rPr>
        <w:t xml:space="preserve"> or are deemed inappropriate.</w:t>
      </w:r>
    </w:p>
    <w:p w14:paraId="5E7018E4" w14:textId="0F52C861" w:rsidR="004B6B59" w:rsidRDefault="00FD4E0E" w:rsidP="0019431B">
      <w:pPr>
        <w:rPr>
          <w:rFonts w:ascii="Montserrat" w:hAnsi="Montserrat"/>
        </w:rPr>
      </w:pPr>
      <w:r w:rsidRPr="00981B09">
        <w:rPr>
          <w:rFonts w:ascii="Montserrat" w:hAnsi="Montserrat"/>
        </w:rPr>
        <w:t xml:space="preserve">Parental agreement is not required but the Headteacher will work closely with parents/carers to ensure the pupil is as well supported as possible. </w:t>
      </w:r>
      <w:r w:rsidR="00ED6363" w:rsidRPr="00981B09">
        <w:rPr>
          <w:rFonts w:ascii="Montserrat" w:hAnsi="Montserrat"/>
        </w:rPr>
        <w:t xml:space="preserve">The off-site direction may be made to another </w:t>
      </w:r>
      <w:r w:rsidR="00EE6F67" w:rsidRPr="00981B09">
        <w:rPr>
          <w:rFonts w:ascii="Montserrat" w:hAnsi="Montserrat"/>
        </w:rPr>
        <w:t xml:space="preserve">mainstream </w:t>
      </w:r>
      <w:r w:rsidR="00ED6363" w:rsidRPr="00981B09">
        <w:rPr>
          <w:rFonts w:ascii="Montserrat" w:hAnsi="Montserrat"/>
        </w:rPr>
        <w:t>school</w:t>
      </w:r>
      <w:r w:rsidR="00EE6F67" w:rsidRPr="00981B09">
        <w:rPr>
          <w:rFonts w:ascii="Montserrat" w:hAnsi="Montserrat"/>
        </w:rPr>
        <w:t xml:space="preserve"> or alternative provision</w:t>
      </w:r>
      <w:r w:rsidR="009B1BFC" w:rsidRPr="00981B09">
        <w:rPr>
          <w:rFonts w:ascii="Montserrat" w:hAnsi="Montserrat"/>
        </w:rPr>
        <w:t xml:space="preserve"> and may be full</w:t>
      </w:r>
      <w:r w:rsidR="00094FD7">
        <w:rPr>
          <w:rFonts w:ascii="Montserrat" w:hAnsi="Montserrat"/>
        </w:rPr>
        <w:t>-</w:t>
      </w:r>
      <w:r w:rsidR="009B1BFC" w:rsidRPr="00981B09">
        <w:rPr>
          <w:rFonts w:ascii="Montserrat" w:hAnsi="Montserrat"/>
        </w:rPr>
        <w:t xml:space="preserve">time or a combination of part-time alternative provision and part time </w:t>
      </w:r>
      <w:r w:rsidR="005E2CA7" w:rsidRPr="00981B09">
        <w:rPr>
          <w:rFonts w:ascii="Montserrat" w:hAnsi="Montserrat"/>
        </w:rPr>
        <w:t>continued mainstream education</w:t>
      </w:r>
      <w:r w:rsidR="004B125B" w:rsidRPr="00981B09">
        <w:rPr>
          <w:rFonts w:ascii="Montserrat" w:hAnsi="Montserrat"/>
        </w:rPr>
        <w:t>.</w:t>
      </w:r>
      <w:r w:rsidR="00831B05" w:rsidRPr="00981B09">
        <w:rPr>
          <w:rFonts w:ascii="Montserrat" w:hAnsi="Montserrat"/>
        </w:rPr>
        <w:t xml:space="preserve"> </w:t>
      </w:r>
      <w:r w:rsidR="00A770E5" w:rsidRPr="00981B09">
        <w:rPr>
          <w:rFonts w:ascii="Montserrat" w:hAnsi="Montserrat"/>
        </w:rPr>
        <w:t xml:space="preserve">Pupils will be dual registered, and the arrangement will be kept under review for its duration with a reintegration strategy upon its conclusion. </w:t>
      </w:r>
      <w:r w:rsidR="00831B05" w:rsidRPr="00981B09">
        <w:rPr>
          <w:rFonts w:ascii="Montserrat" w:hAnsi="Montserrat"/>
        </w:rPr>
        <w:t xml:space="preserve">The </w:t>
      </w:r>
      <w:hyperlink r:id="rId26" w:history="1">
        <w:r w:rsidR="00831B05" w:rsidRPr="00981B09">
          <w:rPr>
            <w:rStyle w:val="Hyperlink"/>
            <w:rFonts w:ascii="Montserrat" w:hAnsi="Montserrat"/>
          </w:rPr>
          <w:t>Alternative Provision guidance</w:t>
        </w:r>
      </w:hyperlink>
      <w:r w:rsidR="00831B05" w:rsidRPr="00981B09">
        <w:rPr>
          <w:rFonts w:ascii="Montserrat" w:hAnsi="Montserrat"/>
        </w:rPr>
        <w:t xml:space="preserve"> will be </w:t>
      </w:r>
      <w:r w:rsidR="003D3559" w:rsidRPr="00981B09">
        <w:rPr>
          <w:rFonts w:ascii="Montserrat" w:hAnsi="Montserrat"/>
        </w:rPr>
        <w:t>referred to</w:t>
      </w:r>
      <w:r w:rsidR="003506B2" w:rsidRPr="00981B09">
        <w:rPr>
          <w:rFonts w:ascii="Montserrat" w:hAnsi="Montserrat"/>
        </w:rPr>
        <w:t xml:space="preserve"> for guidance</w:t>
      </w:r>
      <w:r w:rsidR="00A601BD" w:rsidRPr="00981B09">
        <w:rPr>
          <w:rFonts w:ascii="Montserrat" w:hAnsi="Montserrat"/>
        </w:rPr>
        <w:t>.</w:t>
      </w:r>
      <w:r w:rsidR="003C7347" w:rsidRPr="00981B09">
        <w:rPr>
          <w:rFonts w:ascii="Montserrat" w:hAnsi="Montserrat"/>
        </w:rPr>
        <w:t xml:space="preserve"> </w:t>
      </w:r>
    </w:p>
    <w:p w14:paraId="48C44D5D" w14:textId="77777777" w:rsidR="00011EA2" w:rsidRPr="00981B09" w:rsidRDefault="00011EA2" w:rsidP="0019431B">
      <w:pPr>
        <w:rPr>
          <w:rFonts w:ascii="Montserrat" w:hAnsi="Montserrat"/>
        </w:rPr>
      </w:pPr>
    </w:p>
    <w:p w14:paraId="14EAA887" w14:textId="77777777" w:rsidR="003F2B92" w:rsidRDefault="003F2B92" w:rsidP="0019431B">
      <w:pPr>
        <w:rPr>
          <w:rFonts w:ascii="Montserrat" w:hAnsi="Montserrat"/>
          <w:b/>
          <w:bCs/>
        </w:rPr>
      </w:pPr>
    </w:p>
    <w:p w14:paraId="04CA39AE" w14:textId="36D7EEA3" w:rsidR="004B7CAE" w:rsidRPr="00981B09" w:rsidRDefault="004B7CAE" w:rsidP="0019431B">
      <w:pPr>
        <w:rPr>
          <w:rFonts w:ascii="Montserrat" w:hAnsi="Montserrat"/>
          <w:b/>
          <w:bCs/>
        </w:rPr>
      </w:pPr>
      <w:r w:rsidRPr="00981B09">
        <w:rPr>
          <w:rFonts w:ascii="Montserrat" w:hAnsi="Montserrat"/>
          <w:b/>
          <w:bCs/>
        </w:rPr>
        <w:t>Managed move</w:t>
      </w:r>
    </w:p>
    <w:p w14:paraId="0DC181D8" w14:textId="310585FD" w:rsidR="009B74B4" w:rsidRPr="00981B09" w:rsidRDefault="004B7CAE" w:rsidP="0019431B">
      <w:pPr>
        <w:rPr>
          <w:rFonts w:ascii="Montserrat" w:hAnsi="Montserrat"/>
        </w:rPr>
      </w:pPr>
      <w:r w:rsidRPr="00981B09">
        <w:rPr>
          <w:rFonts w:ascii="Montserrat" w:hAnsi="Montserrat"/>
        </w:rPr>
        <w:t>A managed move is</w:t>
      </w:r>
      <w:r w:rsidR="00E22FD9" w:rsidRPr="00981B09">
        <w:rPr>
          <w:rFonts w:ascii="Montserrat" w:hAnsi="Montserrat"/>
        </w:rPr>
        <w:t xml:space="preserve"> a </w:t>
      </w:r>
      <w:r w:rsidR="00C72731" w:rsidRPr="00981B09">
        <w:rPr>
          <w:rFonts w:ascii="Montserrat" w:hAnsi="Montserrat"/>
        </w:rPr>
        <w:t>permanent</w:t>
      </w:r>
      <w:r w:rsidR="00B65AAC" w:rsidRPr="00981B09">
        <w:rPr>
          <w:rFonts w:ascii="Montserrat" w:hAnsi="Montserrat"/>
        </w:rPr>
        <w:t xml:space="preserve"> m</w:t>
      </w:r>
      <w:r w:rsidR="00C72731" w:rsidRPr="00981B09">
        <w:rPr>
          <w:rFonts w:ascii="Montserrat" w:hAnsi="Montserrat"/>
        </w:rPr>
        <w:t xml:space="preserve">ove to another </w:t>
      </w:r>
      <w:r w:rsidR="009647AB" w:rsidRPr="00981B09">
        <w:rPr>
          <w:rFonts w:ascii="Montserrat" w:hAnsi="Montserrat"/>
        </w:rPr>
        <w:t>mainstream school</w:t>
      </w:r>
      <w:r w:rsidR="00434697" w:rsidRPr="00981B09">
        <w:rPr>
          <w:rFonts w:ascii="Montserrat" w:hAnsi="Montserrat"/>
        </w:rPr>
        <w:t xml:space="preserve">, as a preventative measure to permanent exclusion. </w:t>
      </w:r>
      <w:r w:rsidR="00F1625A" w:rsidRPr="00981B09">
        <w:rPr>
          <w:rFonts w:ascii="Montserrat" w:hAnsi="Montserrat"/>
        </w:rPr>
        <w:t>A managed move</w:t>
      </w:r>
      <w:r w:rsidR="009B74B4" w:rsidRPr="00981B09">
        <w:rPr>
          <w:rFonts w:ascii="Montserrat" w:hAnsi="Montserrat"/>
        </w:rPr>
        <w:t xml:space="preserve"> will</w:t>
      </w:r>
      <w:r w:rsidR="00F1625A" w:rsidRPr="00981B09">
        <w:rPr>
          <w:rFonts w:ascii="Montserrat" w:hAnsi="Montserrat"/>
        </w:rPr>
        <w:t xml:space="preserve"> be</w:t>
      </w:r>
      <w:r w:rsidR="009B74B4" w:rsidRPr="00981B09">
        <w:rPr>
          <w:rFonts w:ascii="Montserrat" w:hAnsi="Montserrat"/>
        </w:rPr>
        <w:t>:</w:t>
      </w:r>
    </w:p>
    <w:p w14:paraId="7A89A3CB" w14:textId="62D884A3" w:rsidR="004B7CAE" w:rsidRPr="00251304" w:rsidRDefault="00F1625A" w:rsidP="004C0B02">
      <w:pPr>
        <w:pStyle w:val="ListParagraph"/>
        <w:numPr>
          <w:ilvl w:val="0"/>
          <w:numId w:val="6"/>
        </w:numPr>
        <w:rPr>
          <w:rFonts w:ascii="Montserrat" w:hAnsi="Montserrat"/>
        </w:rPr>
      </w:pPr>
      <w:r w:rsidRPr="00251304">
        <w:rPr>
          <w:rFonts w:ascii="Montserrat" w:hAnsi="Montserrat"/>
        </w:rPr>
        <w:t>voluntary a</w:t>
      </w:r>
      <w:r w:rsidR="009B74B4" w:rsidRPr="00251304">
        <w:rPr>
          <w:rFonts w:ascii="Montserrat" w:hAnsi="Montserrat"/>
        </w:rPr>
        <w:t xml:space="preserve">nd </w:t>
      </w:r>
      <w:r w:rsidR="009647AB" w:rsidRPr="00251304">
        <w:rPr>
          <w:rFonts w:ascii="Montserrat" w:hAnsi="Montserrat"/>
        </w:rPr>
        <w:t>t</w:t>
      </w:r>
      <w:r w:rsidR="003C28C3" w:rsidRPr="00251304">
        <w:rPr>
          <w:rFonts w:ascii="Montserrat" w:hAnsi="Montserrat"/>
        </w:rPr>
        <w:t>here must be agreement by parents/carers</w:t>
      </w:r>
      <w:r w:rsidR="009647AB" w:rsidRPr="00251304">
        <w:rPr>
          <w:rFonts w:ascii="Montserrat" w:hAnsi="Montserrat"/>
        </w:rPr>
        <w:t xml:space="preserve"> as well as both</w:t>
      </w:r>
      <w:r w:rsidR="00433761" w:rsidRPr="00251304">
        <w:rPr>
          <w:rFonts w:ascii="Montserrat" w:hAnsi="Montserrat"/>
        </w:rPr>
        <w:t xml:space="preserve"> the current and the new </w:t>
      </w:r>
      <w:r w:rsidR="009647AB" w:rsidRPr="00251304">
        <w:rPr>
          <w:rFonts w:ascii="Montserrat" w:hAnsi="Montserrat"/>
        </w:rPr>
        <w:t>school</w:t>
      </w:r>
      <w:r w:rsidR="00F22E82" w:rsidRPr="00251304">
        <w:rPr>
          <w:rFonts w:ascii="Montserrat" w:hAnsi="Montserrat"/>
        </w:rPr>
        <w:t xml:space="preserve"> only</w:t>
      </w:r>
      <w:r w:rsidR="000A4347" w:rsidRPr="00251304">
        <w:rPr>
          <w:rFonts w:ascii="Montserrat" w:hAnsi="Montserrat"/>
        </w:rPr>
        <w:t xml:space="preserve"> suggested when it is the pupil’s best interests</w:t>
      </w:r>
    </w:p>
    <w:p w14:paraId="2765567B" w14:textId="1A33DDB8" w:rsidR="008352FA" w:rsidRPr="00251304" w:rsidRDefault="008352FA" w:rsidP="004C0B02">
      <w:pPr>
        <w:pStyle w:val="ListParagraph"/>
        <w:numPr>
          <w:ilvl w:val="0"/>
          <w:numId w:val="6"/>
        </w:numPr>
        <w:rPr>
          <w:rFonts w:ascii="Montserrat" w:hAnsi="Montserrat"/>
        </w:rPr>
      </w:pPr>
      <w:r w:rsidRPr="00251304">
        <w:rPr>
          <w:rFonts w:ascii="Montserrat" w:hAnsi="Montserrat"/>
        </w:rPr>
        <w:t>offered as part of a planned intervention</w:t>
      </w:r>
      <w:r w:rsidR="00F718E2" w:rsidRPr="00251304">
        <w:rPr>
          <w:rFonts w:ascii="Montserrat" w:hAnsi="Montserrat"/>
        </w:rPr>
        <w:t xml:space="preserve"> – appropriate initial intervention will already have been carried out including, where relevant, multi-agency assessmen</w:t>
      </w:r>
      <w:r w:rsidR="00467356" w:rsidRPr="00251304">
        <w:rPr>
          <w:rFonts w:ascii="Montserrat" w:hAnsi="Montserrat"/>
        </w:rPr>
        <w:t>t and any statutory assessments</w:t>
      </w:r>
    </w:p>
    <w:p w14:paraId="52CD8F65" w14:textId="2737704E" w:rsidR="00467356" w:rsidRPr="00251304" w:rsidRDefault="00467356" w:rsidP="004C0B02">
      <w:pPr>
        <w:pStyle w:val="ListParagraph"/>
        <w:numPr>
          <w:ilvl w:val="0"/>
          <w:numId w:val="6"/>
        </w:numPr>
        <w:rPr>
          <w:rFonts w:ascii="Montserrat" w:hAnsi="Montserrat"/>
        </w:rPr>
      </w:pPr>
      <w:r w:rsidRPr="00251304">
        <w:rPr>
          <w:rFonts w:ascii="Montserrat" w:hAnsi="Montserrat"/>
        </w:rPr>
        <w:t xml:space="preserve">preceded by information sharing </w:t>
      </w:r>
      <w:r w:rsidR="00392DDD" w:rsidRPr="00251304">
        <w:rPr>
          <w:rFonts w:ascii="Montserrat" w:hAnsi="Montserrat"/>
        </w:rPr>
        <w:t>between the current and new school, including data on pr</w:t>
      </w:r>
      <w:r w:rsidR="00C218D4" w:rsidRPr="00251304">
        <w:rPr>
          <w:rFonts w:ascii="Montserrat" w:hAnsi="Montserrat"/>
        </w:rPr>
        <w:t>i</w:t>
      </w:r>
      <w:r w:rsidR="00392DDD" w:rsidRPr="00251304">
        <w:rPr>
          <w:rFonts w:ascii="Montserrat" w:hAnsi="Montserrat"/>
        </w:rPr>
        <w:t xml:space="preserve">or and current attainment, academic potential, </w:t>
      </w:r>
      <w:r w:rsidR="005F2ABC" w:rsidRPr="00251304">
        <w:rPr>
          <w:rFonts w:ascii="Montserrat" w:hAnsi="Montserrat"/>
        </w:rPr>
        <w:t>safeguarding</w:t>
      </w:r>
      <w:r w:rsidR="00251304" w:rsidRPr="00251304">
        <w:rPr>
          <w:rFonts w:ascii="Montserrat" w:hAnsi="Montserrat"/>
        </w:rPr>
        <w:t xml:space="preserve">, </w:t>
      </w:r>
      <w:r w:rsidR="00392DDD" w:rsidRPr="00251304">
        <w:rPr>
          <w:rFonts w:ascii="Montserrat" w:hAnsi="Montserrat"/>
        </w:rPr>
        <w:t>a risk assessment</w:t>
      </w:r>
      <w:r w:rsidR="00B45AD9" w:rsidRPr="00251304">
        <w:rPr>
          <w:rFonts w:ascii="Montserrat" w:hAnsi="Montserrat"/>
        </w:rPr>
        <w:t xml:space="preserve"> and advice on risk management strategies</w:t>
      </w:r>
    </w:p>
    <w:p w14:paraId="254D6AFA" w14:textId="6D802E56" w:rsidR="00B45AD9" w:rsidRPr="00251304" w:rsidRDefault="00B45AD9" w:rsidP="004C0B02">
      <w:pPr>
        <w:pStyle w:val="ListParagraph"/>
        <w:numPr>
          <w:ilvl w:val="0"/>
          <w:numId w:val="6"/>
        </w:numPr>
        <w:rPr>
          <w:rFonts w:ascii="Montserrat" w:hAnsi="Montserrat"/>
        </w:rPr>
      </w:pPr>
      <w:r w:rsidRPr="00251304">
        <w:rPr>
          <w:rFonts w:ascii="Montserrat" w:hAnsi="Montserrat"/>
        </w:rPr>
        <w:t>supported by an effective integration strategy by the new school</w:t>
      </w:r>
    </w:p>
    <w:p w14:paraId="1F568A8F" w14:textId="4BD3A541" w:rsidR="000A4347" w:rsidRDefault="000A4347" w:rsidP="0019431B">
      <w:pPr>
        <w:rPr>
          <w:rFonts w:ascii="Montserrat" w:hAnsi="Montserrat"/>
        </w:rPr>
      </w:pPr>
      <w:r w:rsidRPr="00981B09">
        <w:rPr>
          <w:rFonts w:ascii="Montserrat" w:hAnsi="Montserrat"/>
        </w:rPr>
        <w:t>If the pupil has an EHC Plan</w:t>
      </w:r>
      <w:r w:rsidR="005F18EE" w:rsidRPr="00981B09">
        <w:rPr>
          <w:rFonts w:ascii="Montserrat" w:hAnsi="Montserrat"/>
        </w:rPr>
        <w:t>, contact will be made with the local authority</w:t>
      </w:r>
      <w:r w:rsidR="00A3348D" w:rsidRPr="00981B09">
        <w:rPr>
          <w:rFonts w:ascii="Montserrat" w:hAnsi="Montserrat"/>
        </w:rPr>
        <w:t xml:space="preserve"> to ensure all statutory duties can be met.</w:t>
      </w:r>
    </w:p>
    <w:p w14:paraId="5BCAFCD3" w14:textId="77777777" w:rsidR="003F2B92" w:rsidRPr="00981B09" w:rsidRDefault="003F2B92" w:rsidP="0019431B">
      <w:pPr>
        <w:rPr>
          <w:rFonts w:ascii="Montserrat" w:hAnsi="Montserrat"/>
        </w:rPr>
      </w:pPr>
    </w:p>
    <w:p w14:paraId="20DD9C8D" w14:textId="0768E6EF" w:rsidR="0019431B" w:rsidRPr="00981B09" w:rsidRDefault="0019431B" w:rsidP="0019431B">
      <w:pPr>
        <w:rPr>
          <w:rStyle w:val="Strong"/>
          <w:rFonts w:ascii="Montserrat" w:hAnsi="Montserrat"/>
        </w:rPr>
      </w:pPr>
      <w:r w:rsidRPr="00981B09">
        <w:rPr>
          <w:rStyle w:val="Strong"/>
          <w:rFonts w:ascii="Montserrat" w:hAnsi="Montserrat"/>
        </w:rPr>
        <w:t>Suspension and permanent exclusions</w:t>
      </w:r>
    </w:p>
    <w:p w14:paraId="70CB87E4" w14:textId="77777777" w:rsidR="0019431B" w:rsidRPr="00981B09" w:rsidRDefault="0019431B" w:rsidP="0019431B">
      <w:pPr>
        <w:rPr>
          <w:rFonts w:ascii="Montserrat" w:hAnsi="Montserrat"/>
        </w:rPr>
      </w:pPr>
      <w:r w:rsidRPr="00981B09">
        <w:rPr>
          <w:rFonts w:ascii="Montserrat" w:hAnsi="Montserrat"/>
        </w:rPr>
        <w:t xml:space="preserve">The school can use suspension and permanent exclusion in response to serious incidents or in response to persistent poor behaviour, which has not improved following in-school sanctions and interventions.  </w:t>
      </w:r>
    </w:p>
    <w:p w14:paraId="4B291849" w14:textId="77777777" w:rsidR="0019431B" w:rsidRPr="00981B09" w:rsidRDefault="0019431B" w:rsidP="0019431B">
      <w:pPr>
        <w:rPr>
          <w:rFonts w:ascii="Montserrat" w:hAnsi="Montserrat"/>
        </w:rPr>
      </w:pPr>
      <w:r w:rsidRPr="00981B09">
        <w:rPr>
          <w:rFonts w:ascii="Montserrat" w:hAnsi="Montserrat"/>
        </w:rPr>
        <w:t>The decision to suspend or exclude will be made by the headteacher and only as a last resort.</w:t>
      </w:r>
    </w:p>
    <w:p w14:paraId="02957613" w14:textId="05245EDB" w:rsidR="0019431B" w:rsidRPr="00981B09" w:rsidRDefault="0019431B" w:rsidP="0019431B">
      <w:pPr>
        <w:rPr>
          <w:rFonts w:ascii="Montserrat" w:hAnsi="Montserrat"/>
        </w:rPr>
      </w:pPr>
      <w:r w:rsidRPr="00981B09">
        <w:rPr>
          <w:rFonts w:ascii="Montserrat" w:hAnsi="Montserrat"/>
        </w:rPr>
        <w:t xml:space="preserve">Our priority is to try to prevent pupils being suspended or excluded from school and whilst only ever used as a last resort. The table at Appendix </w:t>
      </w:r>
      <w:r w:rsidR="00C33413">
        <w:rPr>
          <w:rFonts w:ascii="Montserrat" w:hAnsi="Montserrat"/>
        </w:rPr>
        <w:t>3</w:t>
      </w:r>
      <w:r w:rsidRPr="00981B09">
        <w:rPr>
          <w:rFonts w:ascii="Montserrat" w:hAnsi="Montserrat"/>
        </w:rPr>
        <w:t xml:space="preserve"> sets out examples whereby suspension or exclusion may be considered, although the lists included are not exhaustive and indicative only.  </w:t>
      </w:r>
    </w:p>
    <w:p w14:paraId="3ADF6A4E" w14:textId="28A05AAD" w:rsidR="0019431B" w:rsidRPr="00981B09" w:rsidRDefault="0019431B" w:rsidP="0019431B">
      <w:pPr>
        <w:rPr>
          <w:rFonts w:ascii="Montserrat" w:hAnsi="Montserrat"/>
        </w:rPr>
      </w:pPr>
      <w:r w:rsidRPr="00981B09">
        <w:rPr>
          <w:rFonts w:ascii="Montserrat" w:hAnsi="Montserrat"/>
        </w:rPr>
        <w:t xml:space="preserve">This list is not exhaustive. There may be other instances of poor behaviour or patterns of persistent </w:t>
      </w:r>
      <w:r w:rsidR="001A616E" w:rsidRPr="00981B09">
        <w:rPr>
          <w:rFonts w:ascii="Montserrat" w:hAnsi="Montserrat"/>
        </w:rPr>
        <w:t>lower-level</w:t>
      </w:r>
      <w:r w:rsidRPr="00981B09">
        <w:rPr>
          <w:rFonts w:ascii="Montserrat" w:hAnsi="Montserrat"/>
        </w:rPr>
        <w:t xml:space="preserve"> behaviour which are considered to be sufficiently serious in nature to warrant a suspension. In addition, we consider the harm caused to the education and welfare of others in school. of the </w:t>
      </w:r>
    </w:p>
    <w:p w14:paraId="27FDFD0B" w14:textId="2DD8BFA1" w:rsidR="0019431B" w:rsidRDefault="0019431B" w:rsidP="0019431B">
      <w:pPr>
        <w:rPr>
          <w:rFonts w:ascii="Montserrat" w:hAnsi="Montserrat"/>
        </w:rPr>
      </w:pPr>
      <w:r w:rsidRPr="00981B09">
        <w:rPr>
          <w:rFonts w:ascii="Montserrat" w:hAnsi="Montserrat"/>
        </w:rPr>
        <w:t>Please refer to the school’s Exclusions Policy for further details on suspensions and exclusions, including the school’s approach, procedures, and reviews.</w:t>
      </w:r>
    </w:p>
    <w:p w14:paraId="6F3C4AF8" w14:textId="77777777" w:rsidR="00011EA2" w:rsidRPr="00981B09" w:rsidRDefault="00011EA2" w:rsidP="0019431B">
      <w:pPr>
        <w:rPr>
          <w:rFonts w:ascii="Montserrat" w:hAnsi="Montserrat"/>
        </w:rPr>
      </w:pPr>
    </w:p>
    <w:p w14:paraId="55E15D25" w14:textId="26B6EC43" w:rsidR="0019431B" w:rsidRPr="00981B09" w:rsidRDefault="0019431B" w:rsidP="008E476D">
      <w:pPr>
        <w:pStyle w:val="Heading2"/>
        <w:rPr>
          <w:rFonts w:ascii="Montserrat" w:hAnsi="Montserrat"/>
        </w:rPr>
      </w:pPr>
      <w:bookmarkStart w:id="28" w:name="_9._Responding_to"/>
      <w:bookmarkStart w:id="29" w:name="_Toc198075125"/>
      <w:bookmarkEnd w:id="28"/>
      <w:r w:rsidRPr="00011EA2">
        <w:rPr>
          <w:rFonts w:ascii="Montserrat" w:hAnsi="Montserrat"/>
          <w:color w:val="0095A8" w:themeColor="accent1"/>
        </w:rPr>
        <w:t>R</w:t>
      </w:r>
      <w:r w:rsidR="00011EA2" w:rsidRPr="00011EA2">
        <w:rPr>
          <w:rFonts w:ascii="Montserrat" w:hAnsi="Montserrat"/>
          <w:color w:val="0095A8" w:themeColor="accent1"/>
        </w:rPr>
        <w:t>ESPONDING TO MISBEHAVIOUR FROM PUPILS WITH SEND</w:t>
      </w:r>
      <w:r w:rsidR="00D67885">
        <w:rPr>
          <w:rFonts w:ascii="Montserrat" w:hAnsi="Montserrat"/>
          <w:color w:val="0095A8" w:themeColor="accent1"/>
        </w:rPr>
        <w:t xml:space="preserve"> and/or NEURODIVERSITY</w:t>
      </w:r>
      <w:bookmarkEnd w:id="29"/>
    </w:p>
    <w:p w14:paraId="1C9F2A1B" w14:textId="77777777" w:rsidR="00011EA2" w:rsidRDefault="00011EA2" w:rsidP="0019431B">
      <w:pPr>
        <w:rPr>
          <w:rStyle w:val="Strong"/>
          <w:rFonts w:ascii="Montserrat" w:hAnsi="Montserrat"/>
        </w:rPr>
      </w:pPr>
    </w:p>
    <w:p w14:paraId="41BF3F97" w14:textId="163126C4" w:rsidR="0019431B" w:rsidRPr="00981B09" w:rsidRDefault="0019431B" w:rsidP="0019431B">
      <w:pPr>
        <w:rPr>
          <w:rStyle w:val="Strong"/>
          <w:rFonts w:ascii="Montserrat" w:hAnsi="Montserrat"/>
        </w:rPr>
      </w:pPr>
      <w:r w:rsidRPr="00981B09">
        <w:rPr>
          <w:rStyle w:val="Strong"/>
          <w:rFonts w:ascii="Montserrat" w:hAnsi="Montserrat"/>
        </w:rPr>
        <w:t>Recognising the impact of SEND</w:t>
      </w:r>
      <w:r w:rsidR="0078721F">
        <w:rPr>
          <w:rStyle w:val="Strong"/>
          <w:rFonts w:ascii="Montserrat" w:hAnsi="Montserrat"/>
        </w:rPr>
        <w:t xml:space="preserve"> and/or Neurodiversity</w:t>
      </w:r>
      <w:r w:rsidRPr="00981B09">
        <w:rPr>
          <w:rStyle w:val="Strong"/>
          <w:rFonts w:ascii="Montserrat" w:hAnsi="Montserrat"/>
        </w:rPr>
        <w:t xml:space="preserve"> on behaviour</w:t>
      </w:r>
    </w:p>
    <w:p w14:paraId="60F753F4" w14:textId="6528D505" w:rsidR="0019431B" w:rsidRPr="00981B09" w:rsidRDefault="0019431B" w:rsidP="0019431B">
      <w:pPr>
        <w:rPr>
          <w:rFonts w:ascii="Montserrat" w:hAnsi="Montserrat"/>
        </w:rPr>
      </w:pPr>
      <w:r w:rsidRPr="00981B09">
        <w:rPr>
          <w:rFonts w:ascii="Montserrat" w:hAnsi="Montserrat"/>
        </w:rPr>
        <w:t>The school recognises that pupils’ behaviour may be impacted by a special educational need or disability (SEND)</w:t>
      </w:r>
      <w:r w:rsidR="00D67885">
        <w:rPr>
          <w:rFonts w:ascii="Montserrat" w:hAnsi="Montserrat"/>
        </w:rPr>
        <w:t xml:space="preserve"> and that of neurodiversity</w:t>
      </w:r>
      <w:r w:rsidRPr="00981B09">
        <w:rPr>
          <w:rFonts w:ascii="Montserrat" w:hAnsi="Montserrat"/>
        </w:rPr>
        <w:t>.</w:t>
      </w:r>
    </w:p>
    <w:p w14:paraId="0B5C9827" w14:textId="46BD66BA" w:rsidR="0019431B" w:rsidRPr="00981B09" w:rsidRDefault="0019431B" w:rsidP="0019431B">
      <w:pPr>
        <w:rPr>
          <w:rFonts w:ascii="Montserrat" w:hAnsi="Montserrat"/>
        </w:rPr>
      </w:pPr>
      <w:r w:rsidRPr="00981B09">
        <w:rPr>
          <w:rFonts w:ascii="Montserrat" w:hAnsi="Montserrat"/>
        </w:rPr>
        <w:t>When incidents of misbehaviour arise, we will consider them in relation to a pupil’s SEND</w:t>
      </w:r>
      <w:r w:rsidR="0078721F">
        <w:rPr>
          <w:rFonts w:ascii="Montserrat" w:hAnsi="Montserrat"/>
        </w:rPr>
        <w:t xml:space="preserve"> and/or Neurodiversity</w:t>
      </w:r>
      <w:r w:rsidRPr="00981B09">
        <w:rPr>
          <w:rFonts w:ascii="Montserrat" w:hAnsi="Montserrat"/>
        </w:rPr>
        <w:t>, although we recognise that not every incident of misbehaviour will be connected to their SEND</w:t>
      </w:r>
      <w:r w:rsidR="0078721F" w:rsidRPr="0078721F">
        <w:rPr>
          <w:rFonts w:ascii="Montserrat" w:hAnsi="Montserrat"/>
        </w:rPr>
        <w:t xml:space="preserve"> </w:t>
      </w:r>
      <w:r w:rsidR="0078721F">
        <w:rPr>
          <w:rFonts w:ascii="Montserrat" w:hAnsi="Montserrat"/>
        </w:rPr>
        <w:t>and/or Neurodiversity</w:t>
      </w:r>
      <w:r w:rsidRPr="00981B09">
        <w:rPr>
          <w:rFonts w:ascii="Montserrat" w:hAnsi="Montserrat"/>
        </w:rPr>
        <w:t>. Decisions on whether a pupil’s SEND</w:t>
      </w:r>
      <w:r w:rsidR="0078721F" w:rsidRPr="0078721F">
        <w:rPr>
          <w:rFonts w:ascii="Montserrat" w:hAnsi="Montserrat"/>
        </w:rPr>
        <w:t xml:space="preserve"> </w:t>
      </w:r>
      <w:r w:rsidR="0078721F">
        <w:rPr>
          <w:rFonts w:ascii="Montserrat" w:hAnsi="Montserrat"/>
        </w:rPr>
        <w:t>and/or Neurodiversity</w:t>
      </w:r>
      <w:r w:rsidRPr="00981B09">
        <w:rPr>
          <w:rFonts w:ascii="Montserrat" w:hAnsi="Montserrat"/>
        </w:rPr>
        <w:t xml:space="preserve"> had an impact on an incident of misbehaviour will be made on a case-by-case basis. </w:t>
      </w:r>
    </w:p>
    <w:p w14:paraId="7A45C1D8" w14:textId="65D21D69" w:rsidR="0019431B" w:rsidRPr="00981B09" w:rsidRDefault="0019431B" w:rsidP="0019431B">
      <w:pPr>
        <w:rPr>
          <w:rFonts w:ascii="Montserrat" w:hAnsi="Montserrat"/>
        </w:rPr>
      </w:pPr>
      <w:r w:rsidRPr="00981B09">
        <w:rPr>
          <w:rFonts w:ascii="Montserrat" w:hAnsi="Montserrat"/>
        </w:rPr>
        <w:t>When dealing with misbehaviour from pupils with SEND</w:t>
      </w:r>
      <w:r w:rsidR="000C1849" w:rsidRPr="000C1849">
        <w:rPr>
          <w:rFonts w:ascii="Montserrat" w:hAnsi="Montserrat"/>
        </w:rPr>
        <w:t xml:space="preserve"> </w:t>
      </w:r>
      <w:r w:rsidR="000C1849">
        <w:rPr>
          <w:rFonts w:ascii="Montserrat" w:hAnsi="Montserrat"/>
        </w:rPr>
        <w:t>and/or Neurodiversity</w:t>
      </w:r>
      <w:r w:rsidRPr="00981B09">
        <w:rPr>
          <w:rFonts w:ascii="Montserrat" w:hAnsi="Montserrat"/>
        </w:rPr>
        <w:t>, especially where their SEND</w:t>
      </w:r>
      <w:r w:rsidR="000C1849" w:rsidRPr="000C1849">
        <w:rPr>
          <w:rFonts w:ascii="Montserrat" w:hAnsi="Montserrat"/>
        </w:rPr>
        <w:t xml:space="preserve"> </w:t>
      </w:r>
      <w:r w:rsidR="000C1849">
        <w:rPr>
          <w:rFonts w:ascii="Montserrat" w:hAnsi="Montserrat"/>
        </w:rPr>
        <w:t>and/or Neurodiversity</w:t>
      </w:r>
      <w:r w:rsidRPr="00981B09">
        <w:rPr>
          <w:rFonts w:ascii="Montserrat" w:hAnsi="Montserrat"/>
        </w:rPr>
        <w:t xml:space="preserve"> affects their behaviour, the school will balance their legal duties when making decisions about enforcing the behaviour policy. The legal duties include:</w:t>
      </w:r>
    </w:p>
    <w:p w14:paraId="16F609AC" w14:textId="7F4FDE20" w:rsidR="00FB1631" w:rsidRPr="00981B09" w:rsidRDefault="0019431B" w:rsidP="00D74817">
      <w:pPr>
        <w:pStyle w:val="Bulletlist"/>
        <w:rPr>
          <w:rFonts w:ascii="Montserrat" w:hAnsi="Montserrat"/>
        </w:rPr>
      </w:pPr>
      <w:r w:rsidRPr="00981B09">
        <w:rPr>
          <w:rFonts w:ascii="Montserrat" w:hAnsi="Montserrat"/>
        </w:rPr>
        <w:t>Taking reasonable steps to avoid causing any substantial disadvantage to a disabled pupil caused by the school’s policies or practices (</w:t>
      </w:r>
      <w:hyperlink r:id="rId27" w:history="1">
        <w:r w:rsidRPr="00981B09">
          <w:rPr>
            <w:rStyle w:val="Hyperlink"/>
            <w:rFonts w:ascii="Montserrat" w:hAnsi="Montserrat"/>
          </w:rPr>
          <w:t>Equality Act 2010</w:t>
        </w:r>
      </w:hyperlink>
      <w:r w:rsidRPr="00981B09">
        <w:rPr>
          <w:rFonts w:ascii="Montserrat" w:hAnsi="Montserrat"/>
        </w:rPr>
        <w:t>)</w:t>
      </w:r>
    </w:p>
    <w:p w14:paraId="20DED21C" w14:textId="686A8BD4" w:rsidR="00A07C50" w:rsidRPr="00981B09" w:rsidRDefault="00A07C50" w:rsidP="00A07C50">
      <w:pPr>
        <w:pStyle w:val="Bulletlist"/>
        <w:rPr>
          <w:rFonts w:ascii="Montserrat" w:hAnsi="Montserrat"/>
        </w:rPr>
      </w:pPr>
      <w:r w:rsidRPr="00981B09">
        <w:rPr>
          <w:rFonts w:ascii="Montserrat" w:hAnsi="Montserrat"/>
        </w:rPr>
        <w:t>Using our best endeavours to meet the needs of pupils with SEND</w:t>
      </w:r>
      <w:r w:rsidR="000C1849" w:rsidRPr="000C1849">
        <w:rPr>
          <w:rFonts w:ascii="Montserrat" w:hAnsi="Montserrat"/>
        </w:rPr>
        <w:t xml:space="preserve"> </w:t>
      </w:r>
      <w:r w:rsidR="000C1849">
        <w:rPr>
          <w:rFonts w:ascii="Montserrat" w:hAnsi="Montserrat"/>
        </w:rPr>
        <w:t>and/or Neurodiversity</w:t>
      </w:r>
      <w:r w:rsidRPr="00981B09">
        <w:rPr>
          <w:rFonts w:ascii="Montserrat" w:hAnsi="Montserrat"/>
        </w:rPr>
        <w:t xml:space="preserve"> (</w:t>
      </w:r>
      <w:hyperlink r:id="rId28" w:history="1">
        <w:r w:rsidRPr="00981B09">
          <w:rPr>
            <w:rStyle w:val="Hyperlink"/>
            <w:rFonts w:ascii="Montserrat" w:hAnsi="Montserrat"/>
          </w:rPr>
          <w:t>Children and Families Act 2014</w:t>
        </w:r>
      </w:hyperlink>
      <w:r w:rsidRPr="00981B09">
        <w:rPr>
          <w:rFonts w:ascii="Montserrat" w:hAnsi="Montserrat"/>
        </w:rPr>
        <w:t>)</w:t>
      </w:r>
    </w:p>
    <w:p w14:paraId="1F2F3AD0" w14:textId="3DCDBED5" w:rsidR="00A07C50" w:rsidRPr="00981B09" w:rsidRDefault="00A07C50" w:rsidP="00A07C50">
      <w:pPr>
        <w:pStyle w:val="Bulletlist"/>
        <w:rPr>
          <w:rFonts w:ascii="Montserrat" w:hAnsi="Montserrat"/>
        </w:rPr>
      </w:pPr>
      <w:r w:rsidRPr="00981B09">
        <w:rPr>
          <w:rFonts w:ascii="Montserrat" w:hAnsi="Montserrat"/>
        </w:rPr>
        <w:t>If a pupil has an education, health and care (EHC) plan, the provisions set out in that plan must be secured and the school must co-operate with the local authority and other bodies</w:t>
      </w:r>
    </w:p>
    <w:p w14:paraId="71F011B4" w14:textId="77777777" w:rsidR="00A07C50" w:rsidRPr="00981B09" w:rsidRDefault="00A07C50" w:rsidP="00A07C50">
      <w:pPr>
        <w:rPr>
          <w:rFonts w:ascii="Montserrat" w:hAnsi="Montserrat"/>
        </w:rPr>
      </w:pPr>
      <w:r w:rsidRPr="00981B09">
        <w:rPr>
          <w:rFonts w:ascii="Montserrat" w:hAnsi="Montserrat"/>
        </w:rPr>
        <w:t>As part of meeting these duties, the school will anticipate, as far as possible, all likely triggers of misbehaviour, and put in place support to prevent these from occurring.</w:t>
      </w:r>
    </w:p>
    <w:p w14:paraId="21E425EC" w14:textId="77777777" w:rsidR="00A07C50" w:rsidRPr="00981B09" w:rsidRDefault="00A07C50" w:rsidP="00A07C50">
      <w:pPr>
        <w:rPr>
          <w:rFonts w:ascii="Montserrat" w:hAnsi="Montserrat"/>
        </w:rPr>
      </w:pPr>
      <w:r w:rsidRPr="00981B09">
        <w:rPr>
          <w:rFonts w:ascii="Montserrat" w:hAnsi="Montserrat"/>
        </w:rPr>
        <w:t>Any preventative measures will take into account the specific circumstances and requirements of the pupil concerned.</w:t>
      </w:r>
    </w:p>
    <w:p w14:paraId="488F8834" w14:textId="77777777" w:rsidR="00A07C50" w:rsidRPr="00981B09" w:rsidRDefault="00A07C50" w:rsidP="00A07C50">
      <w:pPr>
        <w:rPr>
          <w:rFonts w:ascii="Montserrat" w:hAnsi="Montserrat"/>
        </w:rPr>
      </w:pPr>
      <w:r w:rsidRPr="00981B09">
        <w:rPr>
          <w:rFonts w:ascii="Montserrat" w:hAnsi="Montserrat"/>
        </w:rPr>
        <w:t>Our approach to anticipating and removing triggers of misbehaviour:</w:t>
      </w:r>
    </w:p>
    <w:p w14:paraId="456918F1" w14:textId="744AFEA6" w:rsidR="00A07C50" w:rsidRPr="00981B09" w:rsidRDefault="00A07C50" w:rsidP="00D522A9">
      <w:pPr>
        <w:pStyle w:val="Bulletlist"/>
        <w:rPr>
          <w:rFonts w:ascii="Montserrat" w:hAnsi="Montserrat"/>
        </w:rPr>
      </w:pPr>
      <w:r w:rsidRPr="00981B09">
        <w:rPr>
          <w:rFonts w:ascii="Montserrat" w:hAnsi="Montserrat"/>
        </w:rPr>
        <w:t>Short, planned movement breaks for a pupil with SEND</w:t>
      </w:r>
      <w:r w:rsidR="000C1849" w:rsidRPr="000C1849">
        <w:rPr>
          <w:rFonts w:ascii="Montserrat" w:hAnsi="Montserrat"/>
        </w:rPr>
        <w:t xml:space="preserve"> </w:t>
      </w:r>
      <w:r w:rsidR="000C1849">
        <w:rPr>
          <w:rFonts w:ascii="Montserrat" w:hAnsi="Montserrat"/>
        </w:rPr>
        <w:t>and/or Neurodiversity</w:t>
      </w:r>
      <w:r w:rsidRPr="00981B09">
        <w:rPr>
          <w:rFonts w:ascii="Montserrat" w:hAnsi="Montserrat"/>
        </w:rPr>
        <w:t xml:space="preserve"> who finds it difficult to sit still for long</w:t>
      </w:r>
    </w:p>
    <w:p w14:paraId="6BEEBE86" w14:textId="54875743" w:rsidR="00A07C50" w:rsidRPr="00981B09" w:rsidRDefault="00A07C50" w:rsidP="00D522A9">
      <w:pPr>
        <w:pStyle w:val="Bulletlist"/>
        <w:rPr>
          <w:rFonts w:ascii="Montserrat" w:hAnsi="Montserrat"/>
        </w:rPr>
      </w:pPr>
      <w:r w:rsidRPr="00981B09">
        <w:rPr>
          <w:rFonts w:ascii="Montserrat" w:hAnsi="Montserrat"/>
        </w:rPr>
        <w:t>Adjusting seating plans to allow a pupil with visual or hearing impairment to sit in sight of the teacher</w:t>
      </w:r>
    </w:p>
    <w:p w14:paraId="411006E0" w14:textId="0DF99403" w:rsidR="00A07C50" w:rsidRPr="00981B09" w:rsidRDefault="00A07C50" w:rsidP="00D522A9">
      <w:pPr>
        <w:pStyle w:val="Bulletlist"/>
        <w:rPr>
          <w:rFonts w:ascii="Montserrat" w:hAnsi="Montserrat"/>
        </w:rPr>
      </w:pPr>
      <w:r w:rsidRPr="00981B09">
        <w:rPr>
          <w:rFonts w:ascii="Montserrat" w:hAnsi="Montserrat"/>
        </w:rPr>
        <w:t>Adjusting uniform requirements for a pupil with sensory issues or who has severe eczema</w:t>
      </w:r>
    </w:p>
    <w:p w14:paraId="1EE4A44E" w14:textId="0973321A" w:rsidR="00A07C50" w:rsidRPr="00981B09" w:rsidRDefault="00A07C50" w:rsidP="00D522A9">
      <w:pPr>
        <w:pStyle w:val="Bulletlist"/>
        <w:rPr>
          <w:rFonts w:ascii="Montserrat" w:hAnsi="Montserrat"/>
        </w:rPr>
      </w:pPr>
      <w:r w:rsidRPr="00981B09">
        <w:rPr>
          <w:rFonts w:ascii="Montserrat" w:hAnsi="Montserrat"/>
        </w:rPr>
        <w:t>Training for staff in understanding conditions such as autism</w:t>
      </w:r>
    </w:p>
    <w:p w14:paraId="44801183" w14:textId="2CBC028E" w:rsidR="00A07C50" w:rsidRPr="00981B09" w:rsidRDefault="00A07C50" w:rsidP="00D522A9">
      <w:pPr>
        <w:pStyle w:val="Bulletlist"/>
        <w:rPr>
          <w:rFonts w:ascii="Montserrat" w:hAnsi="Montserrat"/>
        </w:rPr>
      </w:pPr>
      <w:r w:rsidRPr="00981B09">
        <w:rPr>
          <w:rFonts w:ascii="Montserrat" w:hAnsi="Montserrat"/>
        </w:rPr>
        <w:t>Use of separation spaces (sensory zones or nurture rooms) where pupils can regulate their emotions during a moment of sensory overload</w:t>
      </w:r>
    </w:p>
    <w:p w14:paraId="3DB1FCFE" w14:textId="77777777" w:rsidR="00011EA2" w:rsidRDefault="00011EA2" w:rsidP="00A07C50">
      <w:pPr>
        <w:rPr>
          <w:rStyle w:val="Strong"/>
          <w:rFonts w:ascii="Montserrat" w:hAnsi="Montserrat"/>
        </w:rPr>
      </w:pPr>
    </w:p>
    <w:p w14:paraId="4CCA8FAF" w14:textId="43DDCE51" w:rsidR="00A07C50" w:rsidRPr="00981B09" w:rsidRDefault="00A07C50" w:rsidP="00A07C50">
      <w:pPr>
        <w:rPr>
          <w:rStyle w:val="Strong"/>
          <w:rFonts w:ascii="Montserrat" w:hAnsi="Montserrat"/>
        </w:rPr>
      </w:pPr>
      <w:r w:rsidRPr="00981B09">
        <w:rPr>
          <w:rStyle w:val="Strong"/>
          <w:rFonts w:ascii="Montserrat" w:hAnsi="Montserrat"/>
        </w:rPr>
        <w:t>Adapting sanctions for pupils with SEND</w:t>
      </w:r>
      <w:r w:rsidR="000C1849">
        <w:rPr>
          <w:rStyle w:val="Strong"/>
          <w:rFonts w:ascii="Montserrat" w:hAnsi="Montserrat"/>
        </w:rPr>
        <w:t xml:space="preserve"> </w:t>
      </w:r>
      <w:r w:rsidR="000C1849" w:rsidRPr="00A15AAF">
        <w:rPr>
          <w:rStyle w:val="Strong"/>
          <w:rFonts w:ascii="Montserrat" w:hAnsi="Montserrat"/>
        </w:rPr>
        <w:t>and/or Neurodiversity</w:t>
      </w:r>
    </w:p>
    <w:p w14:paraId="11F70837" w14:textId="583303DF" w:rsidR="00A07C50" w:rsidRPr="00981B09" w:rsidRDefault="00A07C50" w:rsidP="00A07C50">
      <w:pPr>
        <w:rPr>
          <w:rFonts w:ascii="Montserrat" w:hAnsi="Montserrat"/>
        </w:rPr>
      </w:pPr>
      <w:r w:rsidRPr="00981B09">
        <w:rPr>
          <w:rFonts w:ascii="Montserrat" w:hAnsi="Montserrat"/>
        </w:rPr>
        <w:t>When considering a behavioural response for a pupil with SEND</w:t>
      </w:r>
      <w:r w:rsidR="00A15AAF">
        <w:rPr>
          <w:rFonts w:ascii="Montserrat" w:hAnsi="Montserrat"/>
        </w:rPr>
        <w:t xml:space="preserve"> and/or Neurodiversity</w:t>
      </w:r>
      <w:r w:rsidRPr="00981B09">
        <w:rPr>
          <w:rFonts w:ascii="Montserrat" w:hAnsi="Montserrat"/>
        </w:rPr>
        <w:t>, the school will take into account:</w:t>
      </w:r>
    </w:p>
    <w:p w14:paraId="4D02ED76" w14:textId="1ABE947C" w:rsidR="00A07C50" w:rsidRPr="00981B09" w:rsidRDefault="00A07C50" w:rsidP="00CA7DA0">
      <w:pPr>
        <w:pStyle w:val="Bulletlist"/>
        <w:rPr>
          <w:rFonts w:ascii="Montserrat" w:hAnsi="Montserrat"/>
        </w:rPr>
      </w:pPr>
      <w:r w:rsidRPr="00981B09">
        <w:rPr>
          <w:rFonts w:ascii="Montserrat" w:hAnsi="Montserrat"/>
        </w:rPr>
        <w:t>Whether the pupil was unable to understand the rule or instruction</w:t>
      </w:r>
    </w:p>
    <w:p w14:paraId="045CACA6" w14:textId="11DDC587" w:rsidR="00A07C50" w:rsidRPr="00981B09" w:rsidRDefault="00A07C50" w:rsidP="00CA7DA0">
      <w:pPr>
        <w:pStyle w:val="Bulletlist"/>
        <w:rPr>
          <w:rFonts w:ascii="Montserrat" w:hAnsi="Montserrat"/>
        </w:rPr>
      </w:pPr>
      <w:r w:rsidRPr="00981B09">
        <w:rPr>
          <w:rFonts w:ascii="Montserrat" w:hAnsi="Montserrat"/>
        </w:rPr>
        <w:t>Whether the pupil was unable to act differently at the time as a result of their SEND</w:t>
      </w:r>
      <w:r w:rsidR="00A15AAF" w:rsidRPr="00A15AAF">
        <w:rPr>
          <w:rFonts w:ascii="Montserrat" w:hAnsi="Montserrat"/>
        </w:rPr>
        <w:t xml:space="preserve"> </w:t>
      </w:r>
      <w:r w:rsidR="00A15AAF">
        <w:rPr>
          <w:rFonts w:ascii="Montserrat" w:hAnsi="Montserrat"/>
        </w:rPr>
        <w:t>and/or Neurodiversity</w:t>
      </w:r>
    </w:p>
    <w:p w14:paraId="72581B8B" w14:textId="5649E8A1" w:rsidR="00A07C50" w:rsidRPr="00981B09" w:rsidRDefault="00A07C50" w:rsidP="00CA7DA0">
      <w:pPr>
        <w:pStyle w:val="Bulletlist"/>
        <w:rPr>
          <w:rFonts w:ascii="Montserrat" w:hAnsi="Montserrat"/>
        </w:rPr>
      </w:pPr>
      <w:r w:rsidRPr="00981B09">
        <w:rPr>
          <w:rFonts w:ascii="Montserrat" w:hAnsi="Montserrat"/>
        </w:rPr>
        <w:t>Whether the pupil is likely to behave aggressively due to their particular</w:t>
      </w:r>
      <w:r w:rsidR="004279B8">
        <w:rPr>
          <w:rFonts w:ascii="Montserrat" w:hAnsi="Montserrat"/>
        </w:rPr>
        <w:t xml:space="preserve"> </w:t>
      </w:r>
      <w:r w:rsidRPr="00981B09">
        <w:rPr>
          <w:rFonts w:ascii="Montserrat" w:hAnsi="Montserrat"/>
        </w:rPr>
        <w:t>SEND</w:t>
      </w:r>
      <w:r w:rsidR="00A15AAF" w:rsidRPr="00A15AAF">
        <w:rPr>
          <w:rFonts w:ascii="Montserrat" w:hAnsi="Montserrat"/>
        </w:rPr>
        <w:t xml:space="preserve"> </w:t>
      </w:r>
      <w:r w:rsidR="00A15AAF">
        <w:rPr>
          <w:rFonts w:ascii="Montserrat" w:hAnsi="Montserrat"/>
        </w:rPr>
        <w:t>and/or Neurodiversity</w:t>
      </w:r>
    </w:p>
    <w:p w14:paraId="39258906" w14:textId="77777777" w:rsidR="00A07C50" w:rsidRPr="00981B09" w:rsidRDefault="00A07C50" w:rsidP="00A07C50">
      <w:pPr>
        <w:rPr>
          <w:rFonts w:ascii="Montserrat" w:hAnsi="Montserrat"/>
        </w:rPr>
      </w:pPr>
      <w:r w:rsidRPr="00981B09">
        <w:rPr>
          <w:rFonts w:ascii="Montserrat" w:hAnsi="Montserrat"/>
        </w:rPr>
        <w:t>If the answer to any of these questions is yes, it may be unlawful for the school to sanction the pupil for the behaviour.</w:t>
      </w:r>
    </w:p>
    <w:p w14:paraId="700689D0" w14:textId="77777777" w:rsidR="00A07C50" w:rsidRPr="00981B09" w:rsidRDefault="00A07C50" w:rsidP="00A07C50">
      <w:pPr>
        <w:rPr>
          <w:rFonts w:ascii="Montserrat" w:hAnsi="Montserrat"/>
        </w:rPr>
      </w:pPr>
      <w:r w:rsidRPr="00981B09">
        <w:rPr>
          <w:rFonts w:ascii="Montserrat" w:hAnsi="Montserrat"/>
        </w:rPr>
        <w:t>The school will then assess if it is appropriate to use a particular intervention and if so, whether any reasonable adjustments need to be made.</w:t>
      </w:r>
    </w:p>
    <w:p w14:paraId="68059D79" w14:textId="77777777" w:rsidR="00011EA2" w:rsidRDefault="00011EA2" w:rsidP="00A07C50">
      <w:pPr>
        <w:rPr>
          <w:rStyle w:val="Strong"/>
          <w:rFonts w:ascii="Montserrat" w:hAnsi="Montserrat"/>
        </w:rPr>
      </w:pPr>
    </w:p>
    <w:p w14:paraId="2B0B05A6" w14:textId="77777777" w:rsidR="000E3F06" w:rsidRDefault="000E3F06">
      <w:pPr>
        <w:spacing w:after="0" w:line="240" w:lineRule="auto"/>
        <w:rPr>
          <w:rStyle w:val="Strong"/>
          <w:rFonts w:ascii="Montserrat" w:hAnsi="Montserrat"/>
        </w:rPr>
      </w:pPr>
      <w:r>
        <w:rPr>
          <w:rStyle w:val="Strong"/>
          <w:rFonts w:ascii="Montserrat" w:hAnsi="Montserrat"/>
        </w:rPr>
        <w:br w:type="page"/>
      </w:r>
    </w:p>
    <w:p w14:paraId="45E1DA36" w14:textId="00C54595" w:rsidR="00A07C50" w:rsidRPr="00981B09" w:rsidRDefault="00A07C50" w:rsidP="00A07C50">
      <w:pPr>
        <w:rPr>
          <w:rStyle w:val="Strong"/>
          <w:rFonts w:ascii="Montserrat" w:hAnsi="Montserrat"/>
        </w:rPr>
      </w:pPr>
      <w:r w:rsidRPr="00981B09">
        <w:rPr>
          <w:rStyle w:val="Strong"/>
          <w:rFonts w:ascii="Montserrat" w:hAnsi="Montserrat"/>
        </w:rPr>
        <w:t>Considering whether a pupil displaying challenging behaviour may have unidentified SEND</w:t>
      </w:r>
      <w:r w:rsidR="00255BDB" w:rsidRPr="00255BDB">
        <w:rPr>
          <w:rFonts w:ascii="Montserrat" w:hAnsi="Montserrat"/>
        </w:rPr>
        <w:t xml:space="preserve"> </w:t>
      </w:r>
      <w:r w:rsidR="00255BDB" w:rsidRPr="00255BDB">
        <w:rPr>
          <w:rFonts w:ascii="Montserrat" w:hAnsi="Montserrat"/>
          <w:b/>
          <w:bCs/>
        </w:rPr>
        <w:t>and/or Neurodiversity</w:t>
      </w:r>
    </w:p>
    <w:p w14:paraId="047D27F5" w14:textId="60E484B3" w:rsidR="00A07C50" w:rsidRPr="00981B09" w:rsidRDefault="00A07C50" w:rsidP="00A07C50">
      <w:pPr>
        <w:rPr>
          <w:rFonts w:ascii="Montserrat" w:hAnsi="Montserrat"/>
        </w:rPr>
      </w:pPr>
      <w:r w:rsidRPr="00981B09">
        <w:rPr>
          <w:rFonts w:ascii="Montserrat" w:hAnsi="Montserrat"/>
        </w:rPr>
        <w:t>The school’s special educational needs co-ordinator (SEN</w:t>
      </w:r>
      <w:r w:rsidR="000E3F06">
        <w:rPr>
          <w:rFonts w:ascii="Montserrat" w:hAnsi="Montserrat"/>
        </w:rPr>
        <w:t>D</w:t>
      </w:r>
      <w:r w:rsidRPr="00981B09">
        <w:rPr>
          <w:rFonts w:ascii="Montserrat" w:hAnsi="Montserrat"/>
        </w:rPr>
        <w:t>CO) may evaluate a pupil who exhibits challenging behaviour to determine whether they have any underlying needs that are not currently being met.</w:t>
      </w:r>
    </w:p>
    <w:p w14:paraId="5072896A" w14:textId="5DD225DE" w:rsidR="00A07C50" w:rsidRPr="00981B09" w:rsidRDefault="00A07C50" w:rsidP="00A07C50">
      <w:pPr>
        <w:rPr>
          <w:rFonts w:ascii="Montserrat" w:hAnsi="Montserrat"/>
        </w:rPr>
      </w:pPr>
      <w:r w:rsidRPr="00981B09">
        <w:rPr>
          <w:rFonts w:ascii="Montserrat" w:hAnsi="Montserrat"/>
        </w:rPr>
        <w:t xml:space="preserve">Where necessary, support and advice </w:t>
      </w:r>
      <w:r w:rsidR="0048088A" w:rsidRPr="00AB5EFE">
        <w:rPr>
          <w:rFonts w:ascii="Montserrat" w:hAnsi="Montserrat"/>
        </w:rPr>
        <w:t>may</w:t>
      </w:r>
      <w:r w:rsidRPr="00981B09">
        <w:rPr>
          <w:rFonts w:ascii="Montserrat" w:hAnsi="Montserrat"/>
        </w:rPr>
        <w:t xml:space="preserve"> be sought from specialist teachers, an educational psychologist, medical practitioners and/or others, to identify or support specific needs.</w:t>
      </w:r>
    </w:p>
    <w:p w14:paraId="550E962D" w14:textId="3A7707A5" w:rsidR="00A07C50" w:rsidRDefault="00A07C50" w:rsidP="00A07C50">
      <w:pPr>
        <w:rPr>
          <w:rFonts w:ascii="Montserrat" w:hAnsi="Montserrat"/>
        </w:rPr>
      </w:pPr>
      <w:r w:rsidRPr="00981B09">
        <w:rPr>
          <w:rFonts w:ascii="Montserrat" w:hAnsi="Montserrat"/>
        </w:rPr>
        <w:t>When acute needs are identified in a pupil, we will liaise with external agencies and plan support programmes for that child. We will work with parents to create the plan and review it on a regular basis.</w:t>
      </w:r>
    </w:p>
    <w:p w14:paraId="036D12DF" w14:textId="77777777" w:rsidR="00011EA2" w:rsidRPr="00981B09" w:rsidRDefault="00011EA2" w:rsidP="00A07C50">
      <w:pPr>
        <w:rPr>
          <w:rFonts w:ascii="Montserrat" w:hAnsi="Montserrat"/>
        </w:rPr>
      </w:pPr>
    </w:p>
    <w:p w14:paraId="2BA4210E" w14:textId="7A3CBC50" w:rsidR="00A07C50" w:rsidRPr="00981B09" w:rsidRDefault="00A07C50" w:rsidP="00A07C50">
      <w:pPr>
        <w:rPr>
          <w:rStyle w:val="Strong"/>
          <w:rFonts w:ascii="Montserrat" w:hAnsi="Montserrat"/>
        </w:rPr>
      </w:pPr>
      <w:r w:rsidRPr="00981B09">
        <w:rPr>
          <w:rStyle w:val="Strong"/>
          <w:rFonts w:ascii="Montserrat" w:hAnsi="Montserrat"/>
        </w:rPr>
        <w:t>Pupils with an education, health and care (EHC) plan</w:t>
      </w:r>
    </w:p>
    <w:p w14:paraId="5294CE5B" w14:textId="77777777" w:rsidR="00A07C50" w:rsidRPr="00981B09" w:rsidRDefault="00A07C50" w:rsidP="00A07C50">
      <w:pPr>
        <w:rPr>
          <w:rFonts w:ascii="Montserrat" w:hAnsi="Montserrat"/>
        </w:rPr>
      </w:pPr>
      <w:r w:rsidRPr="00981B09">
        <w:rPr>
          <w:rFonts w:ascii="Montserrat" w:hAnsi="Montserrat"/>
        </w:rPr>
        <w:t xml:space="preserve">The provisions set out in the EHC plan must be secured and the school will co-operate with the local authority and other bodies. </w:t>
      </w:r>
    </w:p>
    <w:p w14:paraId="31BD62B5" w14:textId="0A79A4E5" w:rsidR="00A07C50" w:rsidRDefault="00A07C50" w:rsidP="00A07C50">
      <w:pPr>
        <w:rPr>
          <w:rFonts w:ascii="Montserrat" w:hAnsi="Montserrat"/>
        </w:rPr>
      </w:pPr>
      <w:r w:rsidRPr="00981B09">
        <w:rPr>
          <w:rFonts w:ascii="Montserrat" w:hAnsi="Montserrat"/>
        </w:rPr>
        <w:t>If the school has a concern about the behaviour of a pupil with an EHC plan, it will make contact with the local authority to discuss the issue. If appropriate, the school may request an emergency review of the EHC plan.</w:t>
      </w:r>
    </w:p>
    <w:p w14:paraId="77B79B49" w14:textId="77777777" w:rsidR="00011EA2" w:rsidRPr="00981B09" w:rsidRDefault="00011EA2" w:rsidP="00A07C50">
      <w:pPr>
        <w:rPr>
          <w:rFonts w:ascii="Montserrat" w:hAnsi="Montserrat"/>
        </w:rPr>
      </w:pPr>
    </w:p>
    <w:p w14:paraId="498097F0" w14:textId="4032BEC0" w:rsidR="00A07C50" w:rsidRPr="00981B09" w:rsidRDefault="00A07C50" w:rsidP="008E476D">
      <w:pPr>
        <w:pStyle w:val="Heading2"/>
        <w:rPr>
          <w:rFonts w:ascii="Montserrat" w:hAnsi="Montserrat"/>
        </w:rPr>
      </w:pPr>
      <w:bookmarkStart w:id="30" w:name="_10._Supporting_pupils"/>
      <w:bookmarkStart w:id="31" w:name="_Toc198075126"/>
      <w:bookmarkEnd w:id="30"/>
      <w:r w:rsidRPr="00011EA2">
        <w:rPr>
          <w:rFonts w:ascii="Montserrat" w:hAnsi="Montserrat"/>
          <w:color w:val="0095A8" w:themeColor="accent1"/>
        </w:rPr>
        <w:t>S</w:t>
      </w:r>
      <w:r w:rsidR="00011EA2" w:rsidRPr="00011EA2">
        <w:rPr>
          <w:rFonts w:ascii="Montserrat" w:hAnsi="Montserrat"/>
          <w:color w:val="0095A8" w:themeColor="accent1"/>
        </w:rPr>
        <w:t>UPPORTING PUPILS FOLLOWING A SANCTION</w:t>
      </w:r>
      <w:bookmarkEnd w:id="31"/>
    </w:p>
    <w:p w14:paraId="48C26EF7" w14:textId="77777777" w:rsidR="00011EA2" w:rsidRDefault="00011EA2" w:rsidP="00A07C50">
      <w:pPr>
        <w:rPr>
          <w:rStyle w:val="Strong"/>
          <w:rFonts w:ascii="Montserrat" w:hAnsi="Montserrat"/>
        </w:rPr>
      </w:pPr>
    </w:p>
    <w:p w14:paraId="36096E88" w14:textId="75CCB180" w:rsidR="00A07C50" w:rsidRPr="00981B09" w:rsidRDefault="00A07C50" w:rsidP="00A07C50">
      <w:pPr>
        <w:rPr>
          <w:rStyle w:val="Strong"/>
          <w:rFonts w:ascii="Montserrat" w:hAnsi="Montserrat"/>
        </w:rPr>
      </w:pPr>
      <w:r w:rsidRPr="00981B09">
        <w:rPr>
          <w:rStyle w:val="Strong"/>
          <w:rFonts w:ascii="Montserrat" w:hAnsi="Montserrat"/>
        </w:rPr>
        <w:t>Reintegration strategy</w:t>
      </w:r>
    </w:p>
    <w:p w14:paraId="68EFF7BA" w14:textId="77777777" w:rsidR="000657E8" w:rsidRPr="00981B09" w:rsidRDefault="000657E8" w:rsidP="000657E8">
      <w:pPr>
        <w:rPr>
          <w:rFonts w:ascii="Montserrat" w:hAnsi="Montserrat"/>
        </w:rPr>
      </w:pPr>
      <w:r w:rsidRPr="00981B09">
        <w:rPr>
          <w:rFonts w:ascii="Montserrat" w:hAnsi="Montserrat"/>
        </w:rPr>
        <w:t xml:space="preserve">Following a sanction, the school will consider strategies to help pupils to understand how to improve their behaviour and meet the expectations of the school. </w:t>
      </w:r>
    </w:p>
    <w:p w14:paraId="58FF8544" w14:textId="77777777" w:rsidR="000657E8" w:rsidRPr="00981B09" w:rsidRDefault="000657E8" w:rsidP="000657E8">
      <w:pPr>
        <w:rPr>
          <w:rFonts w:ascii="Montserrat" w:hAnsi="Montserrat"/>
        </w:rPr>
      </w:pPr>
      <w:r w:rsidRPr="00981B09">
        <w:rPr>
          <w:rFonts w:ascii="Montserrat" w:hAnsi="Montserrat"/>
        </w:rPr>
        <w:t>Following suspension or other time away from the school to improve behaviour, the school will put in place a strategy to help the pupil reintegrate successfully into school life and full-time education.</w:t>
      </w:r>
    </w:p>
    <w:p w14:paraId="5DA874B7" w14:textId="77777777" w:rsidR="000657E8" w:rsidRPr="00981B09" w:rsidRDefault="000657E8" w:rsidP="000657E8">
      <w:pPr>
        <w:rPr>
          <w:rFonts w:ascii="Montserrat" w:hAnsi="Montserrat"/>
        </w:rPr>
      </w:pPr>
      <w:r w:rsidRPr="00981B09">
        <w:rPr>
          <w:rFonts w:ascii="Montserrat" w:hAnsi="Montserrat"/>
        </w:rPr>
        <w:t>Where necessary, the school will work with third-party organisations to identify whether the pupil has any unmet special educational and/or health needs. </w:t>
      </w:r>
    </w:p>
    <w:p w14:paraId="229289B7" w14:textId="77777777" w:rsidR="000657E8" w:rsidRPr="00981B09" w:rsidRDefault="000657E8" w:rsidP="000657E8">
      <w:pPr>
        <w:rPr>
          <w:rFonts w:ascii="Montserrat" w:hAnsi="Montserrat"/>
        </w:rPr>
      </w:pPr>
      <w:r w:rsidRPr="00981B09">
        <w:rPr>
          <w:rFonts w:ascii="Montserrat" w:hAnsi="Montserrat"/>
        </w:rPr>
        <w:t>The following measures may be implemented, as part of the strategy, to ensure a successful reintegration into school life:</w:t>
      </w:r>
    </w:p>
    <w:p w14:paraId="6ABA0745" w14:textId="77777777" w:rsidR="000657E8" w:rsidRPr="00981B09" w:rsidRDefault="000657E8" w:rsidP="00115A7E">
      <w:pPr>
        <w:pStyle w:val="Bulletlist"/>
        <w:rPr>
          <w:rFonts w:ascii="Montserrat" w:hAnsi="Montserrat"/>
        </w:rPr>
      </w:pPr>
      <w:r w:rsidRPr="00981B09">
        <w:rPr>
          <w:rFonts w:ascii="Montserrat" w:hAnsi="Montserrat"/>
        </w:rPr>
        <w:t>Maintaining regular contact during the suspension or other time off site and welcoming the pupil back to school</w:t>
      </w:r>
    </w:p>
    <w:p w14:paraId="7DB5E171" w14:textId="77777777" w:rsidR="000657E8" w:rsidRPr="00981B09" w:rsidRDefault="000657E8" w:rsidP="00115A7E">
      <w:pPr>
        <w:pStyle w:val="Bulletlist"/>
        <w:rPr>
          <w:rFonts w:ascii="Montserrat" w:hAnsi="Montserrat"/>
        </w:rPr>
      </w:pPr>
      <w:r w:rsidRPr="00981B09">
        <w:rPr>
          <w:rFonts w:ascii="Montserrat" w:hAnsi="Montserrat"/>
        </w:rPr>
        <w:t>Daily contact in school with a designated pastoral professional</w:t>
      </w:r>
    </w:p>
    <w:p w14:paraId="4596A429" w14:textId="77777777" w:rsidR="000657E8" w:rsidRPr="00981B09" w:rsidRDefault="000657E8" w:rsidP="00115A7E">
      <w:pPr>
        <w:pStyle w:val="Bulletlist"/>
        <w:rPr>
          <w:rFonts w:ascii="Montserrat" w:hAnsi="Montserrat"/>
        </w:rPr>
      </w:pPr>
      <w:r w:rsidRPr="00981B09">
        <w:rPr>
          <w:rFonts w:ascii="Montserrat" w:hAnsi="Montserrat"/>
        </w:rPr>
        <w:t>Mentoring by a trusted adult or a local mentoring charity</w:t>
      </w:r>
    </w:p>
    <w:p w14:paraId="3F249954" w14:textId="77777777" w:rsidR="000657E8" w:rsidRPr="00981B09" w:rsidRDefault="000657E8" w:rsidP="00115A7E">
      <w:pPr>
        <w:pStyle w:val="Bulletlist"/>
        <w:rPr>
          <w:rFonts w:ascii="Montserrat" w:hAnsi="Montserrat"/>
        </w:rPr>
      </w:pPr>
      <w:r w:rsidRPr="00981B09">
        <w:rPr>
          <w:rFonts w:ascii="Montserrat" w:hAnsi="Montserrat"/>
        </w:rPr>
        <w:t>Regular reviews with the pupil and parents to praise progress being made and raise and address any concerns at an early stage</w:t>
      </w:r>
    </w:p>
    <w:p w14:paraId="7A1AFC96" w14:textId="77777777" w:rsidR="000657E8" w:rsidRPr="00981B09" w:rsidRDefault="000657E8" w:rsidP="00115A7E">
      <w:pPr>
        <w:pStyle w:val="Bulletlist"/>
        <w:rPr>
          <w:rFonts w:ascii="Montserrat" w:hAnsi="Montserrat"/>
        </w:rPr>
      </w:pPr>
      <w:r w:rsidRPr="00981B09">
        <w:rPr>
          <w:rFonts w:ascii="Montserrat" w:hAnsi="Montserrat"/>
        </w:rPr>
        <w:t>Informing the pupil, parents and staff of potential external support</w:t>
      </w:r>
    </w:p>
    <w:p w14:paraId="7858F4DC" w14:textId="77777777" w:rsidR="000657E8" w:rsidRPr="00981B09" w:rsidRDefault="000657E8" w:rsidP="00115A7E">
      <w:pPr>
        <w:pStyle w:val="Bulletlist"/>
        <w:rPr>
          <w:rFonts w:ascii="Montserrat" w:hAnsi="Montserrat"/>
        </w:rPr>
      </w:pPr>
      <w:r w:rsidRPr="00981B09">
        <w:rPr>
          <w:rFonts w:ascii="Montserrat" w:hAnsi="Montserrat"/>
        </w:rPr>
        <w:t>Reintegration meeting upon return to school</w:t>
      </w:r>
    </w:p>
    <w:p w14:paraId="07B68B32" w14:textId="6627D01F" w:rsidR="000657E8" w:rsidRDefault="000657E8" w:rsidP="000657E8">
      <w:pPr>
        <w:rPr>
          <w:rFonts w:ascii="Montserrat" w:hAnsi="Montserrat"/>
        </w:rPr>
      </w:pPr>
      <w:r w:rsidRPr="00981B09">
        <w:rPr>
          <w:rFonts w:ascii="Montserrat" w:hAnsi="Montserrat"/>
        </w:rPr>
        <w:t xml:space="preserve">The strategy will be regularly reviewed and adapted where necessary throughout the reintegration process in collaboration with the pupil, parents, and other relevant parties. </w:t>
      </w:r>
    </w:p>
    <w:p w14:paraId="13DE0421" w14:textId="77777777" w:rsidR="00011EA2" w:rsidRPr="00981B09" w:rsidRDefault="00011EA2" w:rsidP="000657E8">
      <w:pPr>
        <w:rPr>
          <w:rFonts w:ascii="Montserrat" w:hAnsi="Montserrat"/>
        </w:rPr>
      </w:pPr>
    </w:p>
    <w:p w14:paraId="0106A69B" w14:textId="5CE0D54A" w:rsidR="000657E8" w:rsidRPr="00981B09" w:rsidRDefault="000657E8" w:rsidP="00115A7E">
      <w:pPr>
        <w:rPr>
          <w:rStyle w:val="Strong"/>
          <w:rFonts w:ascii="Montserrat" w:hAnsi="Montserrat"/>
        </w:rPr>
      </w:pPr>
      <w:r w:rsidRPr="00981B09">
        <w:rPr>
          <w:rStyle w:val="Strong"/>
          <w:rFonts w:ascii="Montserrat" w:hAnsi="Montserrat"/>
        </w:rPr>
        <w:t>Reintegration meeting</w:t>
      </w:r>
    </w:p>
    <w:p w14:paraId="77322694" w14:textId="77777777" w:rsidR="000657E8" w:rsidRPr="00981B09" w:rsidRDefault="000657E8" w:rsidP="000657E8">
      <w:pPr>
        <w:rPr>
          <w:rFonts w:ascii="Montserrat" w:hAnsi="Montserrat"/>
        </w:rPr>
      </w:pPr>
      <w:r w:rsidRPr="00981B09">
        <w:rPr>
          <w:rFonts w:ascii="Montserrat" w:hAnsi="Montserrat"/>
        </w:rPr>
        <w:t>The school will explain the reintegration strategy to the pupil in a reintegration meeting before or on the pupil’s return to school. During the meeting the school will communicate to the pupil that they are getting a fresh start and that they are a valued member of the school community.</w:t>
      </w:r>
    </w:p>
    <w:p w14:paraId="59FEE44A" w14:textId="74F2F919" w:rsidR="000657E8" w:rsidRPr="00981B09" w:rsidRDefault="000657E8" w:rsidP="000657E8">
      <w:pPr>
        <w:rPr>
          <w:rFonts w:ascii="Montserrat" w:hAnsi="Montserrat"/>
        </w:rPr>
      </w:pPr>
      <w:r w:rsidRPr="00981B09">
        <w:rPr>
          <w:rFonts w:ascii="Montserrat" w:hAnsi="Montserrat"/>
        </w:rPr>
        <w:t xml:space="preserve">The pupil, parents, </w:t>
      </w:r>
      <w:r w:rsidR="007F1485" w:rsidRPr="00AB5EFE">
        <w:rPr>
          <w:rFonts w:ascii="Montserrat" w:hAnsi="Montserrat"/>
        </w:rPr>
        <w:t>He</w:t>
      </w:r>
      <w:r w:rsidRPr="00AB5EFE">
        <w:rPr>
          <w:rFonts w:ascii="Montserrat" w:hAnsi="Montserrat"/>
        </w:rPr>
        <w:t>a</w:t>
      </w:r>
      <w:r w:rsidR="007F1485" w:rsidRPr="00AB5EFE">
        <w:rPr>
          <w:rFonts w:ascii="Montserrat" w:hAnsi="Montserrat"/>
        </w:rPr>
        <w:t>d of Year</w:t>
      </w:r>
      <w:r w:rsidR="007F1485">
        <w:rPr>
          <w:rFonts w:ascii="Montserrat" w:hAnsi="Montserrat"/>
        </w:rPr>
        <w:t>,</w:t>
      </w:r>
      <w:r w:rsidRPr="00981B09">
        <w:rPr>
          <w:rFonts w:ascii="Montserrat" w:hAnsi="Montserrat"/>
        </w:rPr>
        <w:t xml:space="preserve"> member of senior staff, and any other relevant staff will be invited to attend the meeting. The meeting can proceed without the parents in the event that they cannot or do not attend.</w:t>
      </w:r>
      <w:r w:rsidR="004F48F1">
        <w:rPr>
          <w:rFonts w:ascii="Montserrat" w:hAnsi="Montserrat"/>
        </w:rPr>
        <w:t xml:space="preserve"> </w:t>
      </w:r>
    </w:p>
    <w:p w14:paraId="2288DF40" w14:textId="475113EB" w:rsidR="000657E8" w:rsidRDefault="000657E8" w:rsidP="000657E8">
      <w:pPr>
        <w:rPr>
          <w:rFonts w:ascii="Montserrat" w:hAnsi="Montserrat"/>
        </w:rPr>
      </w:pPr>
      <w:r w:rsidRPr="00981B09">
        <w:rPr>
          <w:rFonts w:ascii="Montserrat" w:hAnsi="Montserrat"/>
        </w:rPr>
        <w:t>This meeting will seek to establish practical ways in which further exclusion can be avoided and behaviour modified to acceptable standards in partnership between student, parent, and school.</w:t>
      </w:r>
    </w:p>
    <w:p w14:paraId="0C76057A" w14:textId="77777777" w:rsidR="00011EA2" w:rsidRPr="00981B09" w:rsidRDefault="00011EA2" w:rsidP="000657E8">
      <w:pPr>
        <w:rPr>
          <w:rFonts w:ascii="Montserrat" w:hAnsi="Montserrat"/>
        </w:rPr>
      </w:pPr>
    </w:p>
    <w:p w14:paraId="4CD9046C" w14:textId="1C83ED29" w:rsidR="000657E8" w:rsidRPr="00981B09" w:rsidRDefault="000657E8" w:rsidP="008E476D">
      <w:pPr>
        <w:pStyle w:val="Heading2"/>
        <w:rPr>
          <w:rFonts w:ascii="Montserrat" w:hAnsi="Montserrat"/>
        </w:rPr>
      </w:pPr>
      <w:bookmarkStart w:id="32" w:name="_11._Pupil_transition"/>
      <w:bookmarkStart w:id="33" w:name="_Toc112755561"/>
      <w:bookmarkStart w:id="34" w:name="_Toc198075127"/>
      <w:bookmarkEnd w:id="32"/>
      <w:r w:rsidRPr="00981B09">
        <w:rPr>
          <w:rFonts w:ascii="Montserrat" w:hAnsi="Montserrat"/>
        </w:rPr>
        <w:t>P</w:t>
      </w:r>
      <w:r w:rsidR="00011EA2">
        <w:rPr>
          <w:rFonts w:ascii="Montserrat" w:hAnsi="Montserrat"/>
        </w:rPr>
        <w:t>UPIL TRANSITION</w:t>
      </w:r>
      <w:bookmarkEnd w:id="33"/>
      <w:bookmarkEnd w:id="34"/>
    </w:p>
    <w:p w14:paraId="5CDEB529" w14:textId="77777777" w:rsidR="00011EA2" w:rsidRDefault="00011EA2" w:rsidP="00507E1B">
      <w:pPr>
        <w:rPr>
          <w:rStyle w:val="Strong"/>
          <w:rFonts w:ascii="Montserrat" w:hAnsi="Montserrat"/>
        </w:rPr>
      </w:pPr>
    </w:p>
    <w:p w14:paraId="3C8B8311" w14:textId="0C2E0767" w:rsidR="000657E8" w:rsidRPr="00981B09" w:rsidRDefault="000657E8" w:rsidP="00507E1B">
      <w:pPr>
        <w:rPr>
          <w:rStyle w:val="Strong"/>
          <w:rFonts w:ascii="Montserrat" w:hAnsi="Montserrat"/>
        </w:rPr>
      </w:pPr>
      <w:r w:rsidRPr="00981B09">
        <w:rPr>
          <w:rStyle w:val="Strong"/>
          <w:rFonts w:ascii="Montserrat" w:hAnsi="Montserrat"/>
        </w:rPr>
        <w:t>Inducting incoming pupils</w:t>
      </w:r>
    </w:p>
    <w:p w14:paraId="4F30093A" w14:textId="77777777" w:rsidR="000657E8" w:rsidRPr="00981B09" w:rsidRDefault="000657E8" w:rsidP="000657E8">
      <w:pPr>
        <w:rPr>
          <w:rFonts w:ascii="Montserrat" w:hAnsi="Montserrat"/>
        </w:rPr>
      </w:pPr>
      <w:r w:rsidRPr="00981B09">
        <w:rPr>
          <w:rFonts w:ascii="Montserrat" w:hAnsi="Montserrat"/>
        </w:rPr>
        <w:t>The school will support incoming pupils to meet behaviour standards by offering an induction process to familiarise them with the behaviour policy and the wider school culture.</w:t>
      </w:r>
    </w:p>
    <w:p w14:paraId="26964612" w14:textId="77777777" w:rsidR="00011EA2" w:rsidRDefault="00011EA2" w:rsidP="00507E1B">
      <w:pPr>
        <w:rPr>
          <w:rStyle w:val="Strong"/>
          <w:rFonts w:ascii="Montserrat" w:hAnsi="Montserrat"/>
        </w:rPr>
      </w:pPr>
    </w:p>
    <w:p w14:paraId="00DEDF0D" w14:textId="66D8CF51" w:rsidR="000657E8" w:rsidRPr="00981B09" w:rsidRDefault="000657E8" w:rsidP="00507E1B">
      <w:pPr>
        <w:rPr>
          <w:rStyle w:val="Strong"/>
          <w:rFonts w:ascii="Montserrat" w:hAnsi="Montserrat"/>
        </w:rPr>
      </w:pPr>
      <w:r w:rsidRPr="00981B09">
        <w:rPr>
          <w:rStyle w:val="Strong"/>
          <w:rFonts w:ascii="Montserrat" w:hAnsi="Montserrat"/>
        </w:rPr>
        <w:t>Preparing outgoing pupils for transition</w:t>
      </w:r>
    </w:p>
    <w:p w14:paraId="011F9532" w14:textId="77777777" w:rsidR="000657E8" w:rsidRPr="00981B09" w:rsidRDefault="000657E8" w:rsidP="000657E8">
      <w:pPr>
        <w:rPr>
          <w:rFonts w:ascii="Montserrat" w:hAnsi="Montserrat"/>
        </w:rPr>
      </w:pPr>
      <w:r w:rsidRPr="00981B09">
        <w:rPr>
          <w:rFonts w:ascii="Montserrat" w:hAnsi="Montserrat"/>
        </w:rPr>
        <w:t>To ensure a smooth transition to the next year, pupils have transition sessions with their new teacher(s). In addition, staff members hold transition meetings.</w:t>
      </w:r>
    </w:p>
    <w:p w14:paraId="33AB5DBB" w14:textId="6E0AECBD" w:rsidR="000657E8" w:rsidRDefault="000657E8" w:rsidP="000657E8">
      <w:pPr>
        <w:rPr>
          <w:rFonts w:ascii="Montserrat" w:hAnsi="Montserrat"/>
        </w:rPr>
      </w:pPr>
      <w:r w:rsidRPr="00981B09">
        <w:rPr>
          <w:rFonts w:ascii="Montserrat" w:hAnsi="Montserrat"/>
        </w:rPr>
        <w:t>To ensure behaviour is continually monitored and the right support is in place, information related to pupil behaviour issues may be transferred to relevant staff at the start of the term or year.</w:t>
      </w:r>
    </w:p>
    <w:p w14:paraId="34290473" w14:textId="77777777" w:rsidR="00011EA2" w:rsidRPr="00981B09" w:rsidRDefault="00011EA2" w:rsidP="000657E8">
      <w:pPr>
        <w:rPr>
          <w:rFonts w:ascii="Montserrat" w:hAnsi="Montserrat"/>
        </w:rPr>
      </w:pPr>
    </w:p>
    <w:p w14:paraId="1FB1832B" w14:textId="77777777" w:rsidR="00E60605" w:rsidRDefault="00E60605" w:rsidP="008E476D">
      <w:pPr>
        <w:pStyle w:val="Heading2"/>
        <w:rPr>
          <w:rFonts w:ascii="Montserrat" w:hAnsi="Montserrat"/>
          <w:color w:val="0095A8" w:themeColor="accent1"/>
        </w:rPr>
      </w:pPr>
      <w:bookmarkStart w:id="35" w:name="_12._Training"/>
      <w:bookmarkStart w:id="36" w:name="_Toc112755562"/>
      <w:bookmarkEnd w:id="35"/>
    </w:p>
    <w:p w14:paraId="5037A79C" w14:textId="27205D8C" w:rsidR="000657E8" w:rsidRPr="00011EA2" w:rsidRDefault="000657E8" w:rsidP="008E476D">
      <w:pPr>
        <w:pStyle w:val="Heading2"/>
        <w:rPr>
          <w:rFonts w:ascii="Montserrat" w:hAnsi="Montserrat"/>
          <w:color w:val="0095A8" w:themeColor="accent1"/>
        </w:rPr>
      </w:pPr>
      <w:bookmarkStart w:id="37" w:name="_Toc198075128"/>
      <w:r w:rsidRPr="00011EA2">
        <w:rPr>
          <w:rFonts w:ascii="Montserrat" w:hAnsi="Montserrat"/>
          <w:color w:val="0095A8" w:themeColor="accent1"/>
        </w:rPr>
        <w:t>T</w:t>
      </w:r>
      <w:r w:rsidR="00011EA2" w:rsidRPr="00011EA2">
        <w:rPr>
          <w:rFonts w:ascii="Montserrat" w:hAnsi="Montserrat"/>
          <w:color w:val="0095A8" w:themeColor="accent1"/>
        </w:rPr>
        <w:t>RAINING</w:t>
      </w:r>
      <w:bookmarkEnd w:id="36"/>
      <w:bookmarkEnd w:id="37"/>
    </w:p>
    <w:p w14:paraId="383D2045" w14:textId="77777777" w:rsidR="00011EA2" w:rsidRDefault="00011EA2" w:rsidP="000657E8">
      <w:pPr>
        <w:rPr>
          <w:rFonts w:ascii="Montserrat" w:hAnsi="Montserrat"/>
        </w:rPr>
      </w:pPr>
    </w:p>
    <w:p w14:paraId="550C4376" w14:textId="6E93D41C" w:rsidR="009E4CD3" w:rsidRPr="00981B09" w:rsidRDefault="000657E8" w:rsidP="000657E8">
      <w:pPr>
        <w:rPr>
          <w:rFonts w:ascii="Montserrat" w:hAnsi="Montserrat"/>
        </w:rPr>
      </w:pPr>
      <w:r w:rsidRPr="00981B09">
        <w:rPr>
          <w:rFonts w:ascii="Montserrat" w:hAnsi="Montserrat"/>
        </w:rPr>
        <w:t>As part of their induction process, our staff are provided with regular training on managing behaviour, including training on:</w:t>
      </w:r>
    </w:p>
    <w:p w14:paraId="5B16A776" w14:textId="77777777" w:rsidR="002C2E6A" w:rsidRPr="00981B09" w:rsidRDefault="002C2E6A" w:rsidP="002C2E6A">
      <w:pPr>
        <w:pStyle w:val="Bulletlist"/>
        <w:rPr>
          <w:rFonts w:ascii="Montserrat" w:hAnsi="Montserrat"/>
        </w:rPr>
      </w:pPr>
      <w:r w:rsidRPr="00981B09">
        <w:rPr>
          <w:rFonts w:ascii="Montserrat" w:hAnsi="Montserrat"/>
        </w:rPr>
        <w:t>The needs of the pupils at the school</w:t>
      </w:r>
    </w:p>
    <w:p w14:paraId="0F234EE9" w14:textId="2FD4A75F" w:rsidR="002C2E6A" w:rsidRPr="00981B09" w:rsidRDefault="002C2E6A" w:rsidP="002C2E6A">
      <w:pPr>
        <w:pStyle w:val="Bulletlist"/>
        <w:rPr>
          <w:rFonts w:ascii="Montserrat" w:hAnsi="Montserrat"/>
        </w:rPr>
      </w:pPr>
      <w:r w:rsidRPr="00981B09">
        <w:rPr>
          <w:rFonts w:ascii="Montserrat" w:hAnsi="Montserrat"/>
        </w:rPr>
        <w:t>How SEND</w:t>
      </w:r>
      <w:r w:rsidR="00835F7A">
        <w:rPr>
          <w:rFonts w:ascii="Montserrat" w:hAnsi="Montserrat"/>
        </w:rPr>
        <w:t>, neurodiversity</w:t>
      </w:r>
      <w:r w:rsidRPr="00981B09">
        <w:rPr>
          <w:rFonts w:ascii="Montserrat" w:hAnsi="Montserrat"/>
        </w:rPr>
        <w:t xml:space="preserve"> and mental health needs impact behaviour</w:t>
      </w:r>
    </w:p>
    <w:p w14:paraId="5896E97B" w14:textId="77777777" w:rsidR="002C2E6A" w:rsidRPr="00981B09" w:rsidRDefault="002C2E6A" w:rsidP="002C2E6A">
      <w:pPr>
        <w:rPr>
          <w:rFonts w:ascii="Montserrat" w:hAnsi="Montserrat"/>
        </w:rPr>
      </w:pPr>
      <w:r w:rsidRPr="00981B09">
        <w:rPr>
          <w:rFonts w:ascii="Montserrat" w:hAnsi="Montserrat"/>
        </w:rPr>
        <w:t>Behaviour management will also form part of continuing professional development.</w:t>
      </w:r>
    </w:p>
    <w:p w14:paraId="5510BB69" w14:textId="6D0D68AA" w:rsidR="002C2E6A" w:rsidRPr="00011EA2" w:rsidRDefault="002C2E6A" w:rsidP="008E476D">
      <w:pPr>
        <w:pStyle w:val="Heading2"/>
        <w:rPr>
          <w:rFonts w:ascii="Montserrat" w:hAnsi="Montserrat"/>
          <w:color w:val="0095A8" w:themeColor="accent1"/>
        </w:rPr>
      </w:pPr>
      <w:bookmarkStart w:id="38" w:name="_13._Monitoring_arrangements"/>
      <w:bookmarkStart w:id="39" w:name="_Toc112755563"/>
      <w:bookmarkStart w:id="40" w:name="_Toc198075129"/>
      <w:bookmarkEnd w:id="38"/>
      <w:r w:rsidRPr="00011EA2">
        <w:rPr>
          <w:rFonts w:ascii="Montserrat" w:hAnsi="Montserrat"/>
          <w:color w:val="0095A8" w:themeColor="accent1"/>
        </w:rPr>
        <w:t>M</w:t>
      </w:r>
      <w:r w:rsidR="00011EA2" w:rsidRPr="00011EA2">
        <w:rPr>
          <w:rFonts w:ascii="Montserrat" w:hAnsi="Montserrat"/>
          <w:color w:val="0095A8" w:themeColor="accent1"/>
        </w:rPr>
        <w:t>ONITORING ARRANGEMENTS</w:t>
      </w:r>
      <w:bookmarkEnd w:id="39"/>
      <w:bookmarkEnd w:id="40"/>
    </w:p>
    <w:p w14:paraId="49B87FFA" w14:textId="77777777" w:rsidR="00011EA2" w:rsidRDefault="00011EA2" w:rsidP="002C2E6A">
      <w:pPr>
        <w:rPr>
          <w:rStyle w:val="Strong"/>
          <w:rFonts w:ascii="Montserrat" w:hAnsi="Montserrat"/>
        </w:rPr>
      </w:pPr>
    </w:p>
    <w:p w14:paraId="7DF29E9B" w14:textId="3675367F" w:rsidR="002C2E6A" w:rsidRPr="00981B09" w:rsidRDefault="002C2E6A" w:rsidP="002C2E6A">
      <w:pPr>
        <w:rPr>
          <w:rStyle w:val="Strong"/>
          <w:rFonts w:ascii="Montserrat" w:hAnsi="Montserrat"/>
        </w:rPr>
      </w:pPr>
      <w:r w:rsidRPr="00981B09">
        <w:rPr>
          <w:rStyle w:val="Strong"/>
          <w:rFonts w:ascii="Montserrat" w:hAnsi="Montserrat"/>
        </w:rPr>
        <w:t>Monitoring and evaluating school behaviour</w:t>
      </w:r>
    </w:p>
    <w:p w14:paraId="5FBB9CFD" w14:textId="77777777" w:rsidR="002C2E6A" w:rsidRPr="00981B09" w:rsidRDefault="002C2E6A" w:rsidP="002C2E6A">
      <w:pPr>
        <w:rPr>
          <w:rFonts w:ascii="Montserrat" w:hAnsi="Montserrat"/>
        </w:rPr>
      </w:pPr>
      <w:r w:rsidRPr="00981B09">
        <w:rPr>
          <w:rFonts w:ascii="Montserrat" w:hAnsi="Montserrat"/>
        </w:rPr>
        <w:t>The school will collect data on the following:</w:t>
      </w:r>
    </w:p>
    <w:p w14:paraId="3B827957" w14:textId="77777777" w:rsidR="002C2E6A" w:rsidRPr="00981B09" w:rsidRDefault="002C2E6A" w:rsidP="002C2E6A">
      <w:pPr>
        <w:pStyle w:val="Bulletlist"/>
        <w:rPr>
          <w:rFonts w:ascii="Montserrat" w:hAnsi="Montserrat"/>
        </w:rPr>
      </w:pPr>
      <w:r w:rsidRPr="00981B09">
        <w:rPr>
          <w:rFonts w:ascii="Montserrat" w:hAnsi="Montserrat"/>
        </w:rPr>
        <w:t>Behavioural incidents, including removal from the classroom</w:t>
      </w:r>
    </w:p>
    <w:p w14:paraId="1775D9DF" w14:textId="77777777" w:rsidR="002C2E6A" w:rsidRPr="00981B09" w:rsidRDefault="002C2E6A" w:rsidP="002C2E6A">
      <w:pPr>
        <w:pStyle w:val="Bulletlist"/>
        <w:rPr>
          <w:rFonts w:ascii="Montserrat" w:hAnsi="Montserrat"/>
        </w:rPr>
      </w:pPr>
      <w:r w:rsidRPr="00981B09">
        <w:rPr>
          <w:rFonts w:ascii="Montserrat" w:hAnsi="Montserrat"/>
        </w:rPr>
        <w:t>Attendance, permanent exclusion and suspension </w:t>
      </w:r>
    </w:p>
    <w:p w14:paraId="1F33FCA2" w14:textId="761CA6DE" w:rsidR="002C2E6A" w:rsidRPr="00981B09" w:rsidRDefault="002C2E6A" w:rsidP="002C2E6A">
      <w:pPr>
        <w:pStyle w:val="Bulletlist"/>
        <w:rPr>
          <w:rFonts w:ascii="Montserrat" w:hAnsi="Montserrat"/>
        </w:rPr>
      </w:pPr>
      <w:r w:rsidRPr="00981B09">
        <w:rPr>
          <w:rFonts w:ascii="Montserrat" w:hAnsi="Montserrat"/>
        </w:rPr>
        <w:t>Use of</w:t>
      </w:r>
      <w:r w:rsidR="002A227D">
        <w:rPr>
          <w:rFonts w:ascii="Montserrat" w:hAnsi="Montserrat"/>
        </w:rPr>
        <w:t xml:space="preserve"> on</w:t>
      </w:r>
      <w:r w:rsidR="00E60605">
        <w:rPr>
          <w:rFonts w:ascii="Montserrat" w:hAnsi="Montserrat"/>
        </w:rPr>
        <w:t>-</w:t>
      </w:r>
      <w:r w:rsidR="002A227D">
        <w:rPr>
          <w:rFonts w:ascii="Montserrat" w:hAnsi="Montserrat"/>
        </w:rPr>
        <w:t>site</w:t>
      </w:r>
      <w:r w:rsidRPr="00981B09">
        <w:rPr>
          <w:rFonts w:ascii="Montserrat" w:hAnsi="Montserrat"/>
        </w:rPr>
        <w:t xml:space="preserve"> pupil support </w:t>
      </w:r>
      <w:r w:rsidR="002A227D">
        <w:rPr>
          <w:rFonts w:ascii="Montserrat" w:hAnsi="Montserrat"/>
        </w:rPr>
        <w:t>groups</w:t>
      </w:r>
      <w:r w:rsidRPr="00981B09">
        <w:rPr>
          <w:rFonts w:ascii="Montserrat" w:hAnsi="Montserrat"/>
        </w:rPr>
        <w:t>, off-site directions and managed moves</w:t>
      </w:r>
    </w:p>
    <w:p w14:paraId="286F844E" w14:textId="77777777" w:rsidR="002C2E6A" w:rsidRPr="00981B09" w:rsidRDefault="002C2E6A" w:rsidP="002C2E6A">
      <w:pPr>
        <w:pStyle w:val="Bulletlist"/>
        <w:rPr>
          <w:rFonts w:ascii="Montserrat" w:hAnsi="Montserrat"/>
        </w:rPr>
      </w:pPr>
      <w:r w:rsidRPr="00981B09">
        <w:rPr>
          <w:rFonts w:ascii="Montserrat" w:hAnsi="Montserrat"/>
        </w:rPr>
        <w:t>Incidents of searching, screening and confiscation</w:t>
      </w:r>
    </w:p>
    <w:p w14:paraId="593379AE" w14:textId="77777777" w:rsidR="002C2E6A" w:rsidRPr="00981B09" w:rsidRDefault="002C2E6A" w:rsidP="002C2E6A">
      <w:pPr>
        <w:pStyle w:val="Bulletlist"/>
        <w:rPr>
          <w:rFonts w:ascii="Montserrat" w:hAnsi="Montserrat"/>
        </w:rPr>
      </w:pPr>
      <w:r w:rsidRPr="00981B09">
        <w:rPr>
          <w:rFonts w:ascii="Montserrat" w:hAnsi="Montserrat"/>
        </w:rPr>
        <w:t>Anonymous surveys for staff, pupils, governors, trustees and other stakeholders on their perceptions and experiences of the school behaviour culture</w:t>
      </w:r>
    </w:p>
    <w:p w14:paraId="0F7C05C5" w14:textId="77777777" w:rsidR="002C2E6A" w:rsidRPr="00981B09" w:rsidRDefault="002C2E6A" w:rsidP="002C2E6A">
      <w:pPr>
        <w:rPr>
          <w:rFonts w:ascii="Montserrat" w:hAnsi="Montserrat"/>
        </w:rPr>
      </w:pPr>
      <w:r w:rsidRPr="00981B09">
        <w:rPr>
          <w:rFonts w:ascii="Montserrat" w:hAnsi="Montserrat"/>
        </w:rPr>
        <w:t>The data will be analysed from a variety of perspectives including:</w:t>
      </w:r>
    </w:p>
    <w:p w14:paraId="23F60E51" w14:textId="77777777" w:rsidR="002C2E6A" w:rsidRPr="00981B09" w:rsidRDefault="002C2E6A" w:rsidP="00651424">
      <w:pPr>
        <w:pStyle w:val="Bulletlist"/>
        <w:rPr>
          <w:rFonts w:ascii="Montserrat" w:hAnsi="Montserrat"/>
        </w:rPr>
      </w:pPr>
      <w:r w:rsidRPr="00981B09">
        <w:rPr>
          <w:rFonts w:ascii="Montserrat" w:hAnsi="Montserrat"/>
        </w:rPr>
        <w:t>At school level</w:t>
      </w:r>
    </w:p>
    <w:p w14:paraId="318FF24C" w14:textId="77777777" w:rsidR="002C2E6A" w:rsidRPr="00981B09" w:rsidRDefault="002C2E6A" w:rsidP="00651424">
      <w:pPr>
        <w:pStyle w:val="Bulletlist"/>
        <w:rPr>
          <w:rFonts w:ascii="Montserrat" w:hAnsi="Montserrat"/>
        </w:rPr>
      </w:pPr>
      <w:r w:rsidRPr="00981B09">
        <w:rPr>
          <w:rFonts w:ascii="Montserrat" w:hAnsi="Montserrat"/>
        </w:rPr>
        <w:t>By age group</w:t>
      </w:r>
    </w:p>
    <w:p w14:paraId="7A4F2246" w14:textId="77777777" w:rsidR="002C2E6A" w:rsidRPr="00981B09" w:rsidRDefault="002C2E6A" w:rsidP="00651424">
      <w:pPr>
        <w:pStyle w:val="Bulletlist"/>
        <w:rPr>
          <w:rFonts w:ascii="Montserrat" w:hAnsi="Montserrat"/>
        </w:rPr>
      </w:pPr>
      <w:r w:rsidRPr="00981B09">
        <w:rPr>
          <w:rFonts w:ascii="Montserrat" w:hAnsi="Montserrat"/>
        </w:rPr>
        <w:t>At the level of individual members of staff</w:t>
      </w:r>
    </w:p>
    <w:p w14:paraId="48E2E15F" w14:textId="77777777" w:rsidR="002C2E6A" w:rsidRPr="00981B09" w:rsidRDefault="002C2E6A" w:rsidP="00651424">
      <w:pPr>
        <w:pStyle w:val="Bulletlist"/>
        <w:rPr>
          <w:rFonts w:ascii="Montserrat" w:hAnsi="Montserrat"/>
        </w:rPr>
      </w:pPr>
      <w:r w:rsidRPr="00981B09">
        <w:rPr>
          <w:rFonts w:ascii="Montserrat" w:hAnsi="Montserrat"/>
        </w:rPr>
        <w:t>By time of day/week/term</w:t>
      </w:r>
    </w:p>
    <w:p w14:paraId="42ECE2C9" w14:textId="77777777" w:rsidR="002C2E6A" w:rsidRPr="00981B09" w:rsidRDefault="002C2E6A" w:rsidP="00651424">
      <w:pPr>
        <w:pStyle w:val="Bulletlist"/>
        <w:rPr>
          <w:rFonts w:ascii="Montserrat" w:hAnsi="Montserrat"/>
        </w:rPr>
      </w:pPr>
      <w:r w:rsidRPr="00981B09">
        <w:rPr>
          <w:rFonts w:ascii="Montserrat" w:hAnsi="Montserrat"/>
        </w:rPr>
        <w:t>By protected characteristic</w:t>
      </w:r>
    </w:p>
    <w:p w14:paraId="14C51ABB" w14:textId="77777777" w:rsidR="002C2E6A" w:rsidRPr="00981B09" w:rsidRDefault="002C2E6A" w:rsidP="002C2E6A">
      <w:pPr>
        <w:rPr>
          <w:rFonts w:ascii="Montserrat" w:hAnsi="Montserrat"/>
        </w:rPr>
      </w:pPr>
      <w:r w:rsidRPr="00981B09">
        <w:rPr>
          <w:rFonts w:ascii="Montserrat" w:hAnsi="Montserrat"/>
        </w:rPr>
        <w:t>The school will use the results of this analysis to make sure it is meeting its duties under the Equality Act 2010. If any trends or disparities between groups of pupils are identified by this analysis, the school will review its policies to tackle it.</w:t>
      </w:r>
    </w:p>
    <w:p w14:paraId="570898E5" w14:textId="77777777" w:rsidR="00011EA2" w:rsidRDefault="00011EA2" w:rsidP="002C2E6A">
      <w:pPr>
        <w:rPr>
          <w:rStyle w:val="Strong"/>
          <w:rFonts w:ascii="Montserrat" w:hAnsi="Montserrat"/>
        </w:rPr>
      </w:pPr>
    </w:p>
    <w:p w14:paraId="689F2603" w14:textId="650DA1E4" w:rsidR="002C2E6A" w:rsidRPr="00981B09" w:rsidRDefault="002C2E6A" w:rsidP="002C2E6A">
      <w:pPr>
        <w:rPr>
          <w:rStyle w:val="Strong"/>
          <w:rFonts w:ascii="Montserrat" w:hAnsi="Montserrat"/>
        </w:rPr>
      </w:pPr>
      <w:r w:rsidRPr="00981B09">
        <w:rPr>
          <w:rStyle w:val="Strong"/>
          <w:rFonts w:ascii="Montserrat" w:hAnsi="Montserrat"/>
        </w:rPr>
        <w:t>Monitoring this policy</w:t>
      </w:r>
    </w:p>
    <w:p w14:paraId="3C823621" w14:textId="366BD932" w:rsidR="002C2E6A" w:rsidRDefault="002C2E6A" w:rsidP="002C2E6A">
      <w:pPr>
        <w:rPr>
          <w:rFonts w:ascii="Montserrat" w:hAnsi="Montserrat"/>
          <w:lang w:val="en-US"/>
        </w:rPr>
      </w:pPr>
      <w:r w:rsidRPr="00981B09">
        <w:rPr>
          <w:rFonts w:ascii="Montserrat" w:hAnsi="Montserrat"/>
        </w:rPr>
        <w:t>This behaviour policy will be reviewed by the Trust and the headteacher and at least annually, or more frequently, if needed, to address findings from the regular monitoring of the behaviour data</w:t>
      </w:r>
      <w:r w:rsidR="00CF23E8">
        <w:rPr>
          <w:rFonts w:ascii="Montserrat" w:hAnsi="Montserrat"/>
        </w:rPr>
        <w:t xml:space="preserve">. </w:t>
      </w:r>
      <w:r w:rsidRPr="00981B09">
        <w:rPr>
          <w:rFonts w:ascii="Montserrat" w:hAnsi="Montserrat"/>
        </w:rPr>
        <w:t>At each review, the policy will be approved by the Education Executive Team.</w:t>
      </w:r>
      <w:r w:rsidRPr="00981B09">
        <w:rPr>
          <w:rFonts w:ascii="Montserrat" w:hAnsi="Montserrat"/>
          <w:lang w:val="en-US"/>
        </w:rPr>
        <w:t> </w:t>
      </w:r>
    </w:p>
    <w:p w14:paraId="1216D53F" w14:textId="77777777" w:rsidR="00011EA2" w:rsidRPr="00981B09" w:rsidRDefault="00011EA2" w:rsidP="002C2E6A">
      <w:pPr>
        <w:rPr>
          <w:rFonts w:ascii="Montserrat" w:hAnsi="Montserrat"/>
        </w:rPr>
      </w:pPr>
    </w:p>
    <w:p w14:paraId="6A635F2F" w14:textId="6714B7BA" w:rsidR="002C2E6A" w:rsidRPr="00981B09" w:rsidRDefault="002C2E6A" w:rsidP="008E476D">
      <w:pPr>
        <w:pStyle w:val="Heading2"/>
        <w:rPr>
          <w:rFonts w:ascii="Montserrat" w:hAnsi="Montserrat"/>
        </w:rPr>
      </w:pPr>
      <w:bookmarkStart w:id="41" w:name="_14._Links_with"/>
      <w:bookmarkStart w:id="42" w:name="_Toc112755564"/>
      <w:bookmarkStart w:id="43" w:name="_Toc198075130"/>
      <w:bookmarkEnd w:id="41"/>
      <w:r w:rsidRPr="00011EA2">
        <w:rPr>
          <w:rFonts w:ascii="Montserrat" w:hAnsi="Montserrat"/>
          <w:color w:val="0095A8" w:themeColor="accent1"/>
        </w:rPr>
        <w:t>L</w:t>
      </w:r>
      <w:r w:rsidR="00011EA2" w:rsidRPr="00011EA2">
        <w:rPr>
          <w:rFonts w:ascii="Montserrat" w:hAnsi="Montserrat"/>
          <w:color w:val="0095A8" w:themeColor="accent1"/>
        </w:rPr>
        <w:t>INKS WITH OTHER POLICIES</w:t>
      </w:r>
      <w:bookmarkEnd w:id="42"/>
      <w:bookmarkEnd w:id="43"/>
    </w:p>
    <w:p w14:paraId="4BE6E1D6" w14:textId="77777777" w:rsidR="00011EA2" w:rsidRDefault="00011EA2" w:rsidP="002C2E6A">
      <w:pPr>
        <w:rPr>
          <w:rFonts w:ascii="Montserrat" w:hAnsi="Montserrat"/>
        </w:rPr>
      </w:pPr>
    </w:p>
    <w:p w14:paraId="01478E0E" w14:textId="20D95036" w:rsidR="002C2E6A" w:rsidRPr="00981B09" w:rsidRDefault="002C2E6A" w:rsidP="002C2E6A">
      <w:pPr>
        <w:rPr>
          <w:rFonts w:ascii="Montserrat" w:hAnsi="Montserrat"/>
        </w:rPr>
      </w:pPr>
      <w:r w:rsidRPr="00981B09">
        <w:rPr>
          <w:rFonts w:ascii="Montserrat" w:hAnsi="Montserrat"/>
        </w:rPr>
        <w:t>This behaviour policy is linked to the following policies:</w:t>
      </w:r>
    </w:p>
    <w:p w14:paraId="6A336FF2" w14:textId="3F21862D" w:rsidR="002C2E6A" w:rsidRPr="00981B09" w:rsidRDefault="009A3620" w:rsidP="00651424">
      <w:pPr>
        <w:pStyle w:val="Bulletlist"/>
        <w:rPr>
          <w:rFonts w:ascii="Montserrat" w:hAnsi="Montserrat"/>
        </w:rPr>
      </w:pPr>
      <w:r>
        <w:rPr>
          <w:rFonts w:ascii="Montserrat" w:hAnsi="Montserrat"/>
        </w:rPr>
        <w:t>Safeguarding and child protection</w:t>
      </w:r>
      <w:r w:rsidR="00CF23E8">
        <w:rPr>
          <w:rFonts w:ascii="Montserrat" w:hAnsi="Montserrat"/>
        </w:rPr>
        <w:t xml:space="preserve"> </w:t>
      </w:r>
      <w:r w:rsidR="002C2E6A" w:rsidRPr="00981B09">
        <w:rPr>
          <w:rFonts w:ascii="Montserrat" w:hAnsi="Montserrat"/>
        </w:rPr>
        <w:t xml:space="preserve">policy </w:t>
      </w:r>
    </w:p>
    <w:p w14:paraId="7834BDBD" w14:textId="77777777" w:rsidR="002C2E6A" w:rsidRPr="00981B09" w:rsidRDefault="002C2E6A" w:rsidP="00651424">
      <w:pPr>
        <w:pStyle w:val="Bulletlist"/>
        <w:rPr>
          <w:rFonts w:ascii="Montserrat" w:hAnsi="Montserrat"/>
        </w:rPr>
      </w:pPr>
      <w:r w:rsidRPr="00981B09">
        <w:rPr>
          <w:rFonts w:ascii="Montserrat" w:hAnsi="Montserrat"/>
        </w:rPr>
        <w:t>Whole school equality</w:t>
      </w:r>
    </w:p>
    <w:p w14:paraId="1A9B7703" w14:textId="77777777" w:rsidR="00AE66D6" w:rsidRPr="00981B09" w:rsidRDefault="00AE66D6">
      <w:pPr>
        <w:spacing w:after="0" w:line="240" w:lineRule="auto"/>
        <w:rPr>
          <w:rFonts w:ascii="Montserrat" w:hAnsi="Montserrat"/>
        </w:rPr>
      </w:pPr>
      <w:r w:rsidRPr="00981B09">
        <w:rPr>
          <w:rFonts w:ascii="Montserrat" w:hAnsi="Montserrat"/>
        </w:rPr>
        <w:br w:type="page"/>
      </w:r>
    </w:p>
    <w:p w14:paraId="5B819B18" w14:textId="1128A1A6" w:rsidR="00F440DE" w:rsidRDefault="00F440DE" w:rsidP="008E476D">
      <w:pPr>
        <w:pStyle w:val="Heading2"/>
        <w:rPr>
          <w:rFonts w:ascii="Montserrat" w:hAnsi="Montserrat"/>
          <w:color w:val="0095A8" w:themeColor="accent1"/>
        </w:rPr>
      </w:pPr>
      <w:bookmarkStart w:id="44" w:name="_Appendix_1:_written"/>
      <w:bookmarkStart w:id="45" w:name="_Toc198075131"/>
      <w:bookmarkEnd w:id="44"/>
      <w:r w:rsidRPr="00011EA2">
        <w:rPr>
          <w:rFonts w:ascii="Montserrat" w:hAnsi="Montserrat"/>
          <w:color w:val="0095A8" w:themeColor="accent1"/>
        </w:rPr>
        <w:t>A</w:t>
      </w:r>
      <w:r w:rsidR="00011EA2" w:rsidRPr="00011EA2">
        <w:rPr>
          <w:rFonts w:ascii="Montserrat" w:hAnsi="Montserrat"/>
          <w:color w:val="0095A8" w:themeColor="accent1"/>
        </w:rPr>
        <w:t xml:space="preserve">PPENDIX </w:t>
      </w:r>
      <w:r w:rsidRPr="00011EA2">
        <w:rPr>
          <w:rFonts w:ascii="Montserrat" w:hAnsi="Montserrat"/>
          <w:color w:val="0095A8" w:themeColor="accent1"/>
        </w:rPr>
        <w:t xml:space="preserve">1: </w:t>
      </w:r>
      <w:r w:rsidR="00DC3D09">
        <w:rPr>
          <w:rFonts w:ascii="Montserrat" w:hAnsi="Montserrat"/>
          <w:color w:val="0095A8" w:themeColor="accent1"/>
        </w:rPr>
        <w:t>W</w:t>
      </w:r>
      <w:r w:rsidRPr="00011EA2">
        <w:rPr>
          <w:rFonts w:ascii="Montserrat" w:hAnsi="Montserrat"/>
          <w:color w:val="0095A8" w:themeColor="accent1"/>
        </w:rPr>
        <w:t>ritten statement of behaviour principles</w:t>
      </w:r>
      <w:bookmarkEnd w:id="45"/>
    </w:p>
    <w:p w14:paraId="0C767C69" w14:textId="77777777" w:rsidR="00011EA2" w:rsidRPr="00011EA2" w:rsidRDefault="00011EA2" w:rsidP="00011EA2"/>
    <w:p w14:paraId="1627D232" w14:textId="43D50919" w:rsidR="00F440DE" w:rsidRPr="00981B09" w:rsidRDefault="00F440DE" w:rsidP="00AE66D6">
      <w:pPr>
        <w:pStyle w:val="Bulletlist"/>
        <w:rPr>
          <w:rFonts w:ascii="Montserrat" w:hAnsi="Montserrat"/>
        </w:rPr>
      </w:pPr>
      <w:r w:rsidRPr="00981B09">
        <w:rPr>
          <w:rFonts w:ascii="Montserrat" w:hAnsi="Montserrat"/>
        </w:rPr>
        <w:t>Every pupil understands they have the right to feel safe, valued and respected, and to be able to learn free from the disruption of others</w:t>
      </w:r>
    </w:p>
    <w:p w14:paraId="10B77FEA" w14:textId="24FE9772" w:rsidR="00F440DE" w:rsidRPr="00981B09" w:rsidRDefault="00F440DE" w:rsidP="00AE66D6">
      <w:pPr>
        <w:pStyle w:val="Bulletlist"/>
        <w:rPr>
          <w:rFonts w:ascii="Montserrat" w:hAnsi="Montserrat"/>
        </w:rPr>
      </w:pPr>
      <w:r w:rsidRPr="00981B09">
        <w:rPr>
          <w:rFonts w:ascii="Montserrat" w:hAnsi="Montserrat"/>
        </w:rPr>
        <w:t>All pupils, staff and visitors are free from any form of discrimination</w:t>
      </w:r>
    </w:p>
    <w:p w14:paraId="6AB2ECE0" w14:textId="0F7CC08D" w:rsidR="00F440DE" w:rsidRPr="00981B09" w:rsidRDefault="00F440DE" w:rsidP="00AE66D6">
      <w:pPr>
        <w:pStyle w:val="Bulletlist"/>
        <w:rPr>
          <w:rFonts w:ascii="Montserrat" w:hAnsi="Montserrat"/>
        </w:rPr>
      </w:pPr>
      <w:r w:rsidRPr="00981B09">
        <w:rPr>
          <w:rFonts w:ascii="Montserrat" w:hAnsi="Montserrat"/>
        </w:rPr>
        <w:t>Staff and volunteers set an excellent example to pupils at all times</w:t>
      </w:r>
    </w:p>
    <w:p w14:paraId="6D364868" w14:textId="7CADFEF1" w:rsidR="00F440DE" w:rsidRPr="00981B09" w:rsidRDefault="00F440DE" w:rsidP="00AE66D6">
      <w:pPr>
        <w:pStyle w:val="Bulletlist"/>
        <w:rPr>
          <w:rFonts w:ascii="Montserrat" w:hAnsi="Montserrat"/>
        </w:rPr>
      </w:pPr>
      <w:r w:rsidRPr="00981B09">
        <w:rPr>
          <w:rFonts w:ascii="Montserrat" w:hAnsi="Montserrat"/>
        </w:rPr>
        <w:t>Rewards, behaviour interventions and reasonable force are used consistently by staff, in line with the behaviour policy</w:t>
      </w:r>
    </w:p>
    <w:p w14:paraId="5684A15C" w14:textId="1E5E184C" w:rsidR="00F440DE" w:rsidRPr="00981B09" w:rsidRDefault="00F440DE" w:rsidP="00AE66D6">
      <w:pPr>
        <w:pStyle w:val="Bulletlist"/>
        <w:rPr>
          <w:rFonts w:ascii="Montserrat" w:hAnsi="Montserrat"/>
        </w:rPr>
      </w:pPr>
      <w:r w:rsidRPr="00981B09">
        <w:rPr>
          <w:rFonts w:ascii="Montserrat" w:hAnsi="Montserrat"/>
        </w:rPr>
        <w:t>The behaviour policy is understood by pupils and staff</w:t>
      </w:r>
    </w:p>
    <w:p w14:paraId="392F2FB2" w14:textId="399278FC" w:rsidR="00F440DE" w:rsidRPr="00981B09" w:rsidRDefault="00F440DE" w:rsidP="00AE66D6">
      <w:pPr>
        <w:pStyle w:val="Bulletlist"/>
        <w:rPr>
          <w:rFonts w:ascii="Montserrat" w:hAnsi="Montserrat"/>
        </w:rPr>
      </w:pPr>
      <w:r w:rsidRPr="00981B09">
        <w:rPr>
          <w:rFonts w:ascii="Montserrat" w:hAnsi="Montserrat"/>
        </w:rPr>
        <w:t>The exclusions policy explains that</w:t>
      </w:r>
      <w:r w:rsidR="00E858EE" w:rsidRPr="00E858EE">
        <w:rPr>
          <w:rFonts w:ascii="Montserrat" w:hAnsi="Montserrat"/>
        </w:rPr>
        <w:t xml:space="preserve"> </w:t>
      </w:r>
      <w:r w:rsidR="00E858EE" w:rsidRPr="00981B09">
        <w:rPr>
          <w:rFonts w:ascii="Montserrat" w:hAnsi="Montserrat"/>
        </w:rPr>
        <w:t xml:space="preserve">suspensions and </w:t>
      </w:r>
      <w:r w:rsidR="00E858EE">
        <w:rPr>
          <w:rFonts w:ascii="Montserrat" w:hAnsi="Montserrat"/>
        </w:rPr>
        <w:t>permanent</w:t>
      </w:r>
      <w:r w:rsidRPr="00981B09">
        <w:rPr>
          <w:rFonts w:ascii="Montserrat" w:hAnsi="Montserrat"/>
        </w:rPr>
        <w:t xml:space="preserve"> exclusions will only be used as a last resort, and outlines the processes involved in suspensions and </w:t>
      </w:r>
      <w:r w:rsidR="008B1334">
        <w:rPr>
          <w:rFonts w:ascii="Montserrat" w:hAnsi="Montserrat"/>
        </w:rPr>
        <w:t>permanent</w:t>
      </w:r>
      <w:r w:rsidR="00E858EE">
        <w:rPr>
          <w:rFonts w:ascii="Montserrat" w:hAnsi="Montserrat"/>
        </w:rPr>
        <w:t xml:space="preserve"> </w:t>
      </w:r>
      <w:r w:rsidRPr="00981B09">
        <w:rPr>
          <w:rFonts w:ascii="Montserrat" w:hAnsi="Montserrat"/>
        </w:rPr>
        <w:t>exclusions</w:t>
      </w:r>
    </w:p>
    <w:p w14:paraId="6245A15E" w14:textId="606745AF" w:rsidR="00F440DE" w:rsidRPr="00981B09" w:rsidRDefault="00F440DE" w:rsidP="00AE66D6">
      <w:pPr>
        <w:pStyle w:val="Bulletlist"/>
        <w:rPr>
          <w:rFonts w:ascii="Montserrat" w:hAnsi="Montserrat"/>
        </w:rPr>
      </w:pPr>
      <w:r w:rsidRPr="00981B09">
        <w:rPr>
          <w:rFonts w:ascii="Montserrat" w:hAnsi="Montserrat"/>
        </w:rPr>
        <w:t>Pupils are helped to take responsibility for their actions</w:t>
      </w:r>
    </w:p>
    <w:p w14:paraId="244C8DF5" w14:textId="30B09677" w:rsidR="00F440DE" w:rsidRPr="00981B09" w:rsidRDefault="00F440DE" w:rsidP="00AE66D6">
      <w:pPr>
        <w:pStyle w:val="Bulletlist"/>
        <w:rPr>
          <w:rFonts w:ascii="Montserrat" w:hAnsi="Montserrat"/>
        </w:rPr>
      </w:pPr>
      <w:r w:rsidRPr="00981B09">
        <w:rPr>
          <w:rFonts w:ascii="Montserrat" w:hAnsi="Montserrat"/>
        </w:rPr>
        <w:t>Families are involved in behaviour incidents to foster good relationships between the school and pupils’ home life</w:t>
      </w:r>
    </w:p>
    <w:p w14:paraId="00172216" w14:textId="7298116D" w:rsidR="00CF4CD2" w:rsidRPr="00981B09" w:rsidRDefault="00F440DE" w:rsidP="00F440DE">
      <w:pPr>
        <w:rPr>
          <w:rFonts w:ascii="Montserrat" w:hAnsi="Montserrat"/>
        </w:rPr>
      </w:pPr>
      <w:r w:rsidRPr="00981B09">
        <w:rPr>
          <w:rFonts w:ascii="Montserrat" w:hAnsi="Montserrat"/>
        </w:rPr>
        <w:t>Violence or threatening behaviour will not be tolerated in any circumstances.</w:t>
      </w:r>
    </w:p>
    <w:p w14:paraId="4EE18965" w14:textId="77777777" w:rsidR="00CF4CD2" w:rsidRPr="00981B09" w:rsidRDefault="00CF4CD2">
      <w:pPr>
        <w:spacing w:after="0" w:line="240" w:lineRule="auto"/>
        <w:rPr>
          <w:rFonts w:ascii="Montserrat" w:hAnsi="Montserrat"/>
        </w:rPr>
      </w:pPr>
      <w:r w:rsidRPr="00981B09">
        <w:rPr>
          <w:rFonts w:ascii="Montserrat" w:hAnsi="Montserrat"/>
        </w:rPr>
        <w:br w:type="page"/>
      </w:r>
    </w:p>
    <w:p w14:paraId="757D2E06" w14:textId="79FC32D4" w:rsidR="00003E3A" w:rsidRPr="00AC1E6F" w:rsidRDefault="00003E3A" w:rsidP="00AC1E6F">
      <w:pPr>
        <w:pStyle w:val="Heading2"/>
        <w:rPr>
          <w:rFonts w:ascii="Montserrat" w:hAnsi="Montserrat"/>
          <w:color w:val="0095A8" w:themeColor="accent1"/>
        </w:rPr>
      </w:pPr>
      <w:bookmarkStart w:id="46" w:name="_Appendix_2:_Conduct"/>
      <w:bookmarkStart w:id="47" w:name="_Toc198075132"/>
      <w:bookmarkEnd w:id="46"/>
      <w:commentRangeStart w:id="48"/>
      <w:r w:rsidRPr="00AC1E6F">
        <w:rPr>
          <w:rFonts w:ascii="Montserrat" w:hAnsi="Montserrat"/>
          <w:color w:val="0095A8" w:themeColor="accent1"/>
        </w:rPr>
        <w:t>A</w:t>
      </w:r>
      <w:r w:rsidR="00E6634D">
        <w:rPr>
          <w:rFonts w:ascii="Montserrat" w:hAnsi="Montserrat"/>
          <w:color w:val="0095A8" w:themeColor="accent1"/>
        </w:rPr>
        <w:t>PPENDIX</w:t>
      </w:r>
      <w:r w:rsidRPr="00AC1E6F">
        <w:rPr>
          <w:rFonts w:ascii="Montserrat" w:hAnsi="Montserrat"/>
          <w:color w:val="0095A8" w:themeColor="accent1"/>
        </w:rPr>
        <w:t xml:space="preserve"> </w:t>
      </w:r>
      <w:r w:rsidR="002C4203" w:rsidRPr="00AC1E6F">
        <w:rPr>
          <w:rFonts w:ascii="Montserrat" w:hAnsi="Montserrat"/>
          <w:color w:val="0095A8" w:themeColor="accent1"/>
        </w:rPr>
        <w:t>2</w:t>
      </w:r>
      <w:r w:rsidR="00AC1E6F">
        <w:rPr>
          <w:rFonts w:ascii="Montserrat" w:hAnsi="Montserrat"/>
          <w:color w:val="0095A8" w:themeColor="accent1"/>
        </w:rPr>
        <w:t>: Responding to Bullying</w:t>
      </w:r>
      <w:commentRangeEnd w:id="48"/>
      <w:r w:rsidR="00002F07">
        <w:rPr>
          <w:rStyle w:val="CommentReference"/>
          <w:rFonts w:eastAsia="MS Mincho" w:cs="Times New Roman"/>
          <w:b w:val="0"/>
          <w:color w:val="auto"/>
          <w:lang w:val="en-US"/>
        </w:rPr>
        <w:commentReference w:id="48"/>
      </w:r>
      <w:bookmarkEnd w:id="47"/>
    </w:p>
    <w:p w14:paraId="782B9162" w14:textId="77777777" w:rsidR="00003E3A" w:rsidRDefault="00003E3A">
      <w:pPr>
        <w:spacing w:after="0" w:line="240" w:lineRule="auto"/>
        <w:rPr>
          <w:rFonts w:ascii="Montserrat" w:hAnsi="Montserrat"/>
        </w:rPr>
      </w:pPr>
    </w:p>
    <w:p w14:paraId="7A41D5C6" w14:textId="6E4B9BCC" w:rsidR="00003E3A" w:rsidRDefault="00003E3A" w:rsidP="002C4203">
      <w:pPr>
        <w:spacing w:after="0" w:line="240" w:lineRule="auto"/>
        <w:rPr>
          <w:rFonts w:ascii="Montserrat" w:hAnsi="Montserrat"/>
        </w:rPr>
      </w:pPr>
      <w:r w:rsidRPr="00003E3A">
        <w:rPr>
          <w:rFonts w:ascii="Montserrat" w:hAnsi="Montserrat"/>
        </w:rPr>
        <w:t xml:space="preserve">If bullying is suspected or reported, the incident will be dealt with immediately by the member of staff who has been approached or witnessed the concern. Please note that this may mean them passing it on to a more appropriate member of staff (e.g. </w:t>
      </w:r>
      <w:r w:rsidR="009E29D2">
        <w:rPr>
          <w:rFonts w:ascii="Montserrat" w:hAnsi="Montserrat"/>
        </w:rPr>
        <w:t>T</w:t>
      </w:r>
      <w:r w:rsidRPr="00003E3A">
        <w:rPr>
          <w:rFonts w:ascii="Montserrat" w:hAnsi="Montserrat"/>
        </w:rPr>
        <w:t xml:space="preserve">utor, Year Leader, Safeguarding Officer etc.), rather than investigating the allegation themselves. </w:t>
      </w:r>
    </w:p>
    <w:p w14:paraId="4AB3057D" w14:textId="77777777" w:rsidR="00003E3A" w:rsidRPr="00003E3A" w:rsidRDefault="00003E3A" w:rsidP="004C0B02">
      <w:pPr>
        <w:numPr>
          <w:ilvl w:val="1"/>
          <w:numId w:val="8"/>
        </w:numPr>
        <w:spacing w:after="0" w:line="240" w:lineRule="auto"/>
        <w:rPr>
          <w:rFonts w:ascii="Montserrat" w:hAnsi="Montserrat"/>
        </w:rPr>
      </w:pPr>
    </w:p>
    <w:p w14:paraId="50E6704A" w14:textId="77777777" w:rsidR="00003E3A" w:rsidRPr="00003E3A" w:rsidRDefault="00003E3A" w:rsidP="00003E3A">
      <w:pPr>
        <w:spacing w:after="0" w:line="240" w:lineRule="auto"/>
        <w:rPr>
          <w:rFonts w:ascii="Montserrat" w:hAnsi="Montserrat"/>
        </w:rPr>
      </w:pPr>
      <w:r w:rsidRPr="00003E3A">
        <w:rPr>
          <w:rFonts w:ascii="Montserrat" w:hAnsi="Montserrat"/>
          <w:b/>
          <w:bCs/>
        </w:rPr>
        <w:t xml:space="preserve">Responding to bullying: </w:t>
      </w:r>
    </w:p>
    <w:p w14:paraId="0D9138AF" w14:textId="77777777" w:rsidR="00003E3A" w:rsidRDefault="00003E3A" w:rsidP="00003E3A">
      <w:pPr>
        <w:spacing w:after="0" w:line="240" w:lineRule="auto"/>
        <w:rPr>
          <w:rFonts w:ascii="Montserrat" w:hAnsi="Montserrat"/>
        </w:rPr>
      </w:pPr>
    </w:p>
    <w:p w14:paraId="336EA598" w14:textId="20A42099" w:rsidR="00003E3A" w:rsidRDefault="00003E3A" w:rsidP="00B725EE">
      <w:pPr>
        <w:spacing w:after="0" w:line="240" w:lineRule="auto"/>
        <w:rPr>
          <w:rFonts w:ascii="Montserrat" w:hAnsi="Montserrat"/>
        </w:rPr>
      </w:pPr>
      <w:r w:rsidRPr="009E29D2">
        <w:rPr>
          <w:rFonts w:ascii="Montserrat" w:hAnsi="Montserrat"/>
        </w:rPr>
        <w:t>The following steps may be taken when dealing with all incidents of bullying</w:t>
      </w:r>
      <w:r w:rsidR="00CF2ED6">
        <w:rPr>
          <w:rFonts w:ascii="Montserrat" w:hAnsi="Montserrat"/>
        </w:rPr>
        <w:t xml:space="preserve"> </w:t>
      </w:r>
      <w:r w:rsidRPr="009E29D2">
        <w:rPr>
          <w:rFonts w:ascii="Montserrat" w:hAnsi="Montserrat"/>
        </w:rPr>
        <w:t xml:space="preserve">reported to the school: </w:t>
      </w:r>
    </w:p>
    <w:p w14:paraId="71C1DBD0" w14:textId="77777777" w:rsidR="00CF2ED6" w:rsidRPr="009E29D2" w:rsidRDefault="00CF2ED6" w:rsidP="00CF2ED6">
      <w:pPr>
        <w:pStyle w:val="Bulletlist"/>
        <w:numPr>
          <w:ilvl w:val="0"/>
          <w:numId w:val="0"/>
        </w:numPr>
        <w:ind w:left="360" w:hanging="360"/>
        <w:rPr>
          <w:rFonts w:ascii="Montserrat" w:hAnsi="Montserrat"/>
        </w:rPr>
      </w:pPr>
    </w:p>
    <w:p w14:paraId="36D38279" w14:textId="77777777" w:rsidR="00003E3A" w:rsidRPr="009E29D2" w:rsidRDefault="00003E3A" w:rsidP="009E29D2">
      <w:pPr>
        <w:pStyle w:val="Bulletlist"/>
        <w:rPr>
          <w:rFonts w:ascii="Montserrat" w:hAnsi="Montserrat"/>
        </w:rPr>
      </w:pPr>
      <w:r w:rsidRPr="009E29D2">
        <w:rPr>
          <w:rFonts w:ascii="Montserrat" w:hAnsi="Montserrat"/>
        </w:rPr>
        <w:t xml:space="preserve">The school will provide appropriate support for the person being bullied (the target), making sure they are not at risk of immediate harm and will involve them in any decision making, as appropriate. </w:t>
      </w:r>
    </w:p>
    <w:p w14:paraId="6B413605" w14:textId="77777777" w:rsidR="00003E3A" w:rsidRPr="009E29D2" w:rsidRDefault="00003E3A" w:rsidP="009E29D2">
      <w:pPr>
        <w:pStyle w:val="Bulletlist"/>
        <w:rPr>
          <w:rFonts w:ascii="Montserrat" w:hAnsi="Montserrat"/>
        </w:rPr>
      </w:pPr>
      <w:r w:rsidRPr="009E29D2">
        <w:rPr>
          <w:rFonts w:ascii="Montserrat" w:hAnsi="Montserrat"/>
        </w:rPr>
        <w:t xml:space="preserve">One or more members of staff will meet with all relevant parties, as they see appropriate. </w:t>
      </w:r>
    </w:p>
    <w:p w14:paraId="3FC24465" w14:textId="77777777" w:rsidR="00003E3A" w:rsidRPr="009E29D2" w:rsidRDefault="00003E3A" w:rsidP="009E29D2">
      <w:pPr>
        <w:pStyle w:val="Bulletlist"/>
        <w:rPr>
          <w:rFonts w:ascii="Montserrat" w:hAnsi="Montserrat"/>
        </w:rPr>
      </w:pPr>
      <w:r w:rsidRPr="009E29D2">
        <w:rPr>
          <w:rFonts w:ascii="Montserrat" w:hAnsi="Montserrat"/>
        </w:rPr>
        <w:t xml:space="preserve">The Safeguarding Team will be informed of all bullying issues where there are safeguarding concerns. </w:t>
      </w:r>
    </w:p>
    <w:p w14:paraId="1AC6A3CC" w14:textId="77777777" w:rsidR="00003E3A" w:rsidRPr="009E29D2" w:rsidRDefault="00003E3A" w:rsidP="009E29D2">
      <w:pPr>
        <w:pStyle w:val="Bulletlist"/>
        <w:rPr>
          <w:rFonts w:ascii="Montserrat" w:hAnsi="Montserrat"/>
        </w:rPr>
      </w:pPr>
      <w:r w:rsidRPr="009E29D2">
        <w:rPr>
          <w:rFonts w:ascii="Montserrat" w:hAnsi="Montserrat"/>
        </w:rPr>
        <w:t xml:space="preserve">The school will speak with and inform other staff members, where appropriate. </w:t>
      </w:r>
    </w:p>
    <w:p w14:paraId="51867910" w14:textId="77777777" w:rsidR="00003E3A" w:rsidRPr="009E29D2" w:rsidRDefault="00003E3A" w:rsidP="009E29D2">
      <w:pPr>
        <w:pStyle w:val="Bulletlist"/>
        <w:rPr>
          <w:rFonts w:ascii="Montserrat" w:hAnsi="Montserrat"/>
        </w:rPr>
      </w:pPr>
      <w:r w:rsidRPr="009E29D2">
        <w:rPr>
          <w:rFonts w:ascii="Montserrat" w:hAnsi="Montserrat"/>
        </w:rPr>
        <w:t xml:space="preserve">The school will ensure parents/carers are kept informed about the concern and action taken, as appropriate, and in line with Safeguarding and confidentially policies. </w:t>
      </w:r>
    </w:p>
    <w:p w14:paraId="2EDF3E3E" w14:textId="0BE5DF30" w:rsidR="00003E3A" w:rsidRPr="009E29D2" w:rsidRDefault="00003E3A" w:rsidP="009E29D2">
      <w:pPr>
        <w:pStyle w:val="Bulletlist"/>
        <w:rPr>
          <w:rFonts w:ascii="Montserrat" w:hAnsi="Montserrat"/>
        </w:rPr>
      </w:pPr>
      <w:r w:rsidRPr="009E29D2">
        <w:rPr>
          <w:rFonts w:ascii="Montserrat" w:hAnsi="Montserrat"/>
        </w:rPr>
        <w:t>Consequences, as identified within the school’s Behaviour Policy, and support, will be implemented in consultation with parties concerned. It is not</w:t>
      </w:r>
      <w:r w:rsidR="00E92660">
        <w:rPr>
          <w:rFonts w:ascii="Montserrat" w:hAnsi="Montserrat"/>
        </w:rPr>
        <w:t xml:space="preserve"> Ascend Learning Trust’s</w:t>
      </w:r>
      <w:r w:rsidRPr="009E29D2">
        <w:rPr>
          <w:rFonts w:ascii="Montserrat" w:hAnsi="Montserrat"/>
        </w:rPr>
        <w:t xml:space="preserve"> policy to discuss sanctions</w:t>
      </w:r>
      <w:r w:rsidR="00E92660">
        <w:rPr>
          <w:rFonts w:ascii="Montserrat" w:hAnsi="Montserrat"/>
        </w:rPr>
        <w:t>.</w:t>
      </w:r>
      <w:r w:rsidRPr="009E29D2">
        <w:rPr>
          <w:rFonts w:ascii="Montserrat" w:hAnsi="Montserrat"/>
        </w:rPr>
        <w:t xml:space="preserve"> </w:t>
      </w:r>
    </w:p>
    <w:p w14:paraId="104DCBA4" w14:textId="77777777" w:rsidR="00003E3A" w:rsidRPr="00003E3A" w:rsidRDefault="00003E3A" w:rsidP="00CF2ED6">
      <w:pPr>
        <w:pStyle w:val="Bulletlist"/>
        <w:rPr>
          <w:rFonts w:ascii="Montserrat" w:hAnsi="Montserrat"/>
        </w:rPr>
      </w:pPr>
      <w:r w:rsidRPr="00003E3A">
        <w:rPr>
          <w:rFonts w:ascii="Montserrat" w:hAnsi="Montserrat"/>
        </w:rPr>
        <w:t xml:space="preserve">If necessary, other agencies may be consulted or involved, such as the police, if a criminal offence has been committed or to support with Restorative approaches, or other local services including Early Help or children’s social care, if a child is felt to be at risk of significant harm. </w:t>
      </w:r>
    </w:p>
    <w:p w14:paraId="1389FBD4" w14:textId="2AB0AE16" w:rsidR="00003E3A" w:rsidRPr="00003E3A" w:rsidRDefault="00003E3A" w:rsidP="00CF2ED6">
      <w:pPr>
        <w:pStyle w:val="Bulletlist"/>
        <w:rPr>
          <w:rFonts w:ascii="Montserrat" w:hAnsi="Montserrat"/>
        </w:rPr>
      </w:pPr>
      <w:r w:rsidRPr="00003E3A">
        <w:rPr>
          <w:rFonts w:ascii="Montserrat" w:hAnsi="Montserrat"/>
        </w:rPr>
        <w:t xml:space="preserve">Where the bullying of, or by, pupils takes place off-site, or outside of normal school hours (including cyberbullying), the school will endeavour to ensure that the concern is fully investigated, if appropriate or relevant. If required, staff will collaborate with other education providers. Parents/carers will be encouraged to seek support from agencies outside of school e.g. the Police. </w:t>
      </w:r>
    </w:p>
    <w:p w14:paraId="2F8EBA69" w14:textId="77777777" w:rsidR="00003E3A" w:rsidRPr="00003E3A" w:rsidRDefault="00003E3A" w:rsidP="00CF2ED6">
      <w:pPr>
        <w:pStyle w:val="Bulletlist"/>
        <w:rPr>
          <w:rFonts w:ascii="Montserrat" w:hAnsi="Montserrat"/>
        </w:rPr>
      </w:pPr>
      <w:r w:rsidRPr="00003E3A">
        <w:rPr>
          <w:rFonts w:ascii="Montserrat" w:hAnsi="Montserrat"/>
        </w:rPr>
        <w:t xml:space="preserve">Responsibility for supervising behaviour and interaction with others (in person or online) falls to parents and carers outside of school hours. </w:t>
      </w:r>
    </w:p>
    <w:p w14:paraId="11922DCB" w14:textId="33951345" w:rsidR="00003E3A" w:rsidRPr="00003E3A" w:rsidRDefault="00003E3A" w:rsidP="00CF2ED6">
      <w:pPr>
        <w:pStyle w:val="Bulletlist"/>
        <w:rPr>
          <w:rFonts w:ascii="Montserrat" w:hAnsi="Montserrat"/>
        </w:rPr>
      </w:pPr>
      <w:r w:rsidRPr="00003E3A">
        <w:rPr>
          <w:rFonts w:ascii="Montserrat" w:hAnsi="Montserrat"/>
        </w:rPr>
        <w:t>A clear and precise account of bullying incidents will be recorded and retained by school staff</w:t>
      </w:r>
      <w:r w:rsidR="00A44375">
        <w:rPr>
          <w:rFonts w:ascii="Montserrat" w:hAnsi="Montserrat"/>
        </w:rPr>
        <w:t>.</w:t>
      </w:r>
      <w:r w:rsidRPr="00003E3A">
        <w:rPr>
          <w:rFonts w:ascii="Montserrat" w:hAnsi="Montserrat"/>
        </w:rPr>
        <w:t xml:space="preserve"> </w:t>
      </w:r>
    </w:p>
    <w:p w14:paraId="2FF38632" w14:textId="77777777" w:rsidR="00003E3A" w:rsidRPr="00003E3A" w:rsidRDefault="00003E3A" w:rsidP="007D34BF">
      <w:pPr>
        <w:pStyle w:val="Bulletlist"/>
        <w:numPr>
          <w:ilvl w:val="0"/>
          <w:numId w:val="0"/>
        </w:numPr>
        <w:ind w:left="360"/>
        <w:rPr>
          <w:rFonts w:ascii="Montserrat" w:hAnsi="Montserrat"/>
        </w:rPr>
      </w:pPr>
    </w:p>
    <w:p w14:paraId="7DD6E4E7" w14:textId="77777777" w:rsidR="00A44375" w:rsidRDefault="00A44375" w:rsidP="007D34BF">
      <w:pPr>
        <w:pStyle w:val="Bulletlist"/>
        <w:numPr>
          <w:ilvl w:val="0"/>
          <w:numId w:val="0"/>
        </w:numPr>
        <w:rPr>
          <w:rFonts w:ascii="Montserrat" w:hAnsi="Montserrat"/>
        </w:rPr>
      </w:pPr>
    </w:p>
    <w:p w14:paraId="2C700C43" w14:textId="14AAF71E" w:rsidR="00003E3A" w:rsidRPr="00003E3A" w:rsidRDefault="00003E3A" w:rsidP="007D34BF">
      <w:pPr>
        <w:pStyle w:val="Bulletlist"/>
        <w:numPr>
          <w:ilvl w:val="0"/>
          <w:numId w:val="0"/>
        </w:numPr>
        <w:rPr>
          <w:rFonts w:ascii="Montserrat" w:hAnsi="Montserrat"/>
        </w:rPr>
      </w:pPr>
      <w:r w:rsidRPr="00003E3A">
        <w:rPr>
          <w:rFonts w:ascii="Montserrat" w:hAnsi="Montserrat"/>
        </w:rPr>
        <w:t xml:space="preserve">When responding to cyberbullying concerns, the school will: </w:t>
      </w:r>
    </w:p>
    <w:p w14:paraId="61932B3C" w14:textId="77777777" w:rsidR="00003E3A" w:rsidRPr="00003E3A" w:rsidRDefault="00003E3A" w:rsidP="00CF2ED6">
      <w:pPr>
        <w:pStyle w:val="Bulletlist"/>
        <w:rPr>
          <w:rFonts w:ascii="Montserrat" w:hAnsi="Montserrat"/>
        </w:rPr>
      </w:pPr>
      <w:r w:rsidRPr="00003E3A">
        <w:rPr>
          <w:rFonts w:ascii="Montserrat" w:hAnsi="Montserrat"/>
        </w:rPr>
        <w:t xml:space="preserve">Act as soon as possible after an incident has been reported or identified </w:t>
      </w:r>
    </w:p>
    <w:p w14:paraId="65EE8A87" w14:textId="77777777" w:rsidR="00003E3A" w:rsidRPr="00003E3A" w:rsidRDefault="00003E3A" w:rsidP="00CF2ED6">
      <w:pPr>
        <w:pStyle w:val="Bulletlist"/>
        <w:rPr>
          <w:rFonts w:ascii="Montserrat" w:hAnsi="Montserrat"/>
        </w:rPr>
      </w:pPr>
      <w:r w:rsidRPr="00003E3A">
        <w:rPr>
          <w:rFonts w:ascii="Montserrat" w:hAnsi="Montserrat"/>
        </w:rPr>
        <w:t xml:space="preserve">Provide appropriate support for the person who has been cyberbullied and work with the person who has carried out the bullying (the Ringleader) to ensure that it does not happen again. </w:t>
      </w:r>
    </w:p>
    <w:p w14:paraId="0B454A97" w14:textId="77777777" w:rsidR="00003E3A" w:rsidRPr="00003E3A" w:rsidRDefault="00003E3A" w:rsidP="00CF2ED6">
      <w:pPr>
        <w:pStyle w:val="Bulletlist"/>
        <w:rPr>
          <w:rFonts w:ascii="Montserrat" w:hAnsi="Montserrat"/>
        </w:rPr>
      </w:pPr>
      <w:r w:rsidRPr="00003E3A">
        <w:rPr>
          <w:rFonts w:ascii="Montserrat" w:hAnsi="Montserrat"/>
        </w:rPr>
        <w:t xml:space="preserve">Encourage the person being bullied to keep any evidence (screenshots) of the bullying activity to assist any investigation. </w:t>
      </w:r>
    </w:p>
    <w:p w14:paraId="1FA27FAB" w14:textId="77777777" w:rsidR="002967C9" w:rsidRDefault="00003E3A" w:rsidP="00CF2ED6">
      <w:pPr>
        <w:pStyle w:val="Bulletlist"/>
        <w:rPr>
          <w:rFonts w:ascii="Montserrat" w:hAnsi="Montserrat"/>
        </w:rPr>
      </w:pPr>
      <w:r w:rsidRPr="00003E3A">
        <w:rPr>
          <w:rFonts w:ascii="Montserrat" w:hAnsi="Montserrat"/>
        </w:rPr>
        <w:t xml:space="preserve">Take all available steps where possible to identify the person responsible (the Ringleader). This may include: </w:t>
      </w:r>
    </w:p>
    <w:p w14:paraId="7C4B4BC2" w14:textId="38187C29" w:rsidR="00003E3A" w:rsidRPr="00003E3A" w:rsidRDefault="00003E3A" w:rsidP="004C0B02">
      <w:pPr>
        <w:pStyle w:val="Bulletlist"/>
        <w:numPr>
          <w:ilvl w:val="1"/>
          <w:numId w:val="2"/>
        </w:numPr>
        <w:rPr>
          <w:rFonts w:ascii="Montserrat" w:hAnsi="Montserrat"/>
        </w:rPr>
      </w:pPr>
      <w:r w:rsidRPr="00003E3A">
        <w:rPr>
          <w:rFonts w:ascii="Montserrat" w:hAnsi="Montserrat"/>
        </w:rPr>
        <w:t xml:space="preserve">Looking at use of the school systems and resources </w:t>
      </w:r>
    </w:p>
    <w:p w14:paraId="6FA64790" w14:textId="1E600FAE" w:rsidR="00003E3A" w:rsidRPr="00003E3A" w:rsidRDefault="00003E3A" w:rsidP="004C0B02">
      <w:pPr>
        <w:pStyle w:val="Bulletlist"/>
        <w:numPr>
          <w:ilvl w:val="1"/>
          <w:numId w:val="2"/>
        </w:numPr>
        <w:rPr>
          <w:rFonts w:ascii="Montserrat" w:hAnsi="Montserrat"/>
        </w:rPr>
      </w:pPr>
      <w:r w:rsidRPr="00003E3A">
        <w:rPr>
          <w:rFonts w:ascii="Montserrat" w:hAnsi="Montserrat"/>
        </w:rPr>
        <w:t xml:space="preserve">Identifying and discussing with possible witnesses </w:t>
      </w:r>
    </w:p>
    <w:p w14:paraId="59144357" w14:textId="6646576E" w:rsidR="00003E3A" w:rsidRPr="00003E3A" w:rsidRDefault="00003E3A" w:rsidP="004C0B02">
      <w:pPr>
        <w:pStyle w:val="Bulletlist"/>
        <w:numPr>
          <w:ilvl w:val="1"/>
          <w:numId w:val="2"/>
        </w:numPr>
        <w:rPr>
          <w:rFonts w:ascii="Montserrat" w:hAnsi="Montserrat"/>
        </w:rPr>
      </w:pPr>
      <w:r w:rsidRPr="00003E3A">
        <w:rPr>
          <w:rFonts w:ascii="Montserrat" w:hAnsi="Montserrat"/>
        </w:rPr>
        <w:t xml:space="preserve">Contacting the police, if necessary </w:t>
      </w:r>
    </w:p>
    <w:p w14:paraId="79684D53" w14:textId="77777777" w:rsidR="00003E3A" w:rsidRPr="00003E3A" w:rsidRDefault="00003E3A" w:rsidP="002967C9">
      <w:pPr>
        <w:pStyle w:val="Bulletlist"/>
        <w:numPr>
          <w:ilvl w:val="0"/>
          <w:numId w:val="0"/>
        </w:numPr>
        <w:ind w:left="360"/>
        <w:rPr>
          <w:rFonts w:ascii="Montserrat" w:hAnsi="Montserrat"/>
        </w:rPr>
      </w:pPr>
    </w:p>
    <w:p w14:paraId="316B587F" w14:textId="77777777" w:rsidR="00003E3A" w:rsidRPr="00003E3A" w:rsidRDefault="00003E3A" w:rsidP="00CF2ED6">
      <w:pPr>
        <w:pStyle w:val="Bulletlist"/>
        <w:rPr>
          <w:rFonts w:ascii="Montserrat" w:hAnsi="Montserrat"/>
        </w:rPr>
      </w:pPr>
      <w:r w:rsidRPr="00003E3A">
        <w:rPr>
          <w:rFonts w:ascii="Montserrat" w:hAnsi="Montserrat"/>
        </w:rPr>
        <w:t xml:space="preserve">The school will take steps to identify the role of others in any incident, including: the Assistant, the Reinforcer, the Bystander, the Defender. The school will help pupils understand their role in the bullying that has occurred. </w:t>
      </w:r>
    </w:p>
    <w:p w14:paraId="7E2ED6FA" w14:textId="77777777" w:rsidR="00003E3A" w:rsidRPr="00003E3A" w:rsidRDefault="00003E3A" w:rsidP="00CF2ED6">
      <w:pPr>
        <w:pStyle w:val="Bulletlist"/>
        <w:rPr>
          <w:rFonts w:ascii="Montserrat" w:hAnsi="Montserrat"/>
        </w:rPr>
      </w:pPr>
      <w:r w:rsidRPr="00003E3A">
        <w:rPr>
          <w:rFonts w:ascii="Montserrat" w:hAnsi="Montserrat"/>
        </w:rPr>
        <w:t xml:space="preserve">Work with the individuals and online service providers to prevent the incident from spreading and assist in removing offensive or upsetting material from circulation. This may include: </w:t>
      </w:r>
    </w:p>
    <w:p w14:paraId="65FA22AA" w14:textId="77777777" w:rsidR="00003E3A" w:rsidRPr="00003E3A" w:rsidRDefault="00003E3A" w:rsidP="004C0B02">
      <w:pPr>
        <w:pStyle w:val="Bulletlist"/>
        <w:numPr>
          <w:ilvl w:val="1"/>
          <w:numId w:val="2"/>
        </w:numPr>
        <w:rPr>
          <w:rFonts w:ascii="Montserrat" w:hAnsi="Montserrat"/>
        </w:rPr>
      </w:pPr>
      <w:r w:rsidRPr="00003E3A">
        <w:rPr>
          <w:rFonts w:ascii="Montserrat" w:hAnsi="Montserrat"/>
        </w:rPr>
        <w:t xml:space="preserve">Support reports to a service provider to remove content if those involved are unable to be identified or if those involved refuse to or are unable to delete content. </w:t>
      </w:r>
    </w:p>
    <w:p w14:paraId="4810B8B0" w14:textId="3B5D055E" w:rsidR="00003E3A" w:rsidRPr="00003E3A" w:rsidRDefault="00003E3A" w:rsidP="004C0B02">
      <w:pPr>
        <w:pStyle w:val="Bulletlist"/>
        <w:numPr>
          <w:ilvl w:val="1"/>
          <w:numId w:val="2"/>
        </w:numPr>
        <w:rPr>
          <w:rFonts w:ascii="Montserrat" w:hAnsi="Montserrat"/>
        </w:rPr>
      </w:pPr>
      <w:r w:rsidRPr="00003E3A">
        <w:rPr>
          <w:rFonts w:ascii="Montserrat" w:hAnsi="Montserrat"/>
        </w:rPr>
        <w:t xml:space="preserve">Confiscating mobile phones in accordance with the school’s </w:t>
      </w:r>
      <w:r w:rsidR="003F7394">
        <w:rPr>
          <w:rFonts w:ascii="Montserrat" w:hAnsi="Montserrat"/>
        </w:rPr>
        <w:t>Mobile Phone</w:t>
      </w:r>
      <w:r w:rsidRPr="00003E3A">
        <w:rPr>
          <w:rFonts w:ascii="Montserrat" w:hAnsi="Montserrat"/>
        </w:rPr>
        <w:t xml:space="preserve"> </w:t>
      </w:r>
      <w:r w:rsidR="00266291">
        <w:rPr>
          <w:rFonts w:ascii="Montserrat" w:hAnsi="Montserrat"/>
        </w:rPr>
        <w:t>guidance</w:t>
      </w:r>
      <w:r w:rsidRPr="00003E3A">
        <w:rPr>
          <w:rFonts w:ascii="Montserrat" w:hAnsi="Montserrat"/>
        </w:rPr>
        <w:t xml:space="preserve">, as detailed </w:t>
      </w:r>
      <w:r w:rsidR="00266291">
        <w:rPr>
          <w:rFonts w:ascii="Montserrat" w:hAnsi="Montserrat"/>
        </w:rPr>
        <w:t>above</w:t>
      </w:r>
      <w:r w:rsidRPr="00003E3A">
        <w:rPr>
          <w:rFonts w:ascii="Montserrat" w:hAnsi="Montserrat"/>
        </w:rPr>
        <w:t xml:space="preserve">. </w:t>
      </w:r>
    </w:p>
    <w:p w14:paraId="448A051D" w14:textId="283F8601" w:rsidR="00003E3A" w:rsidRPr="00003E3A" w:rsidRDefault="00003E3A" w:rsidP="004C0B02">
      <w:pPr>
        <w:pStyle w:val="Bulletlist"/>
        <w:numPr>
          <w:ilvl w:val="1"/>
          <w:numId w:val="2"/>
        </w:numPr>
        <w:rPr>
          <w:rFonts w:ascii="Montserrat" w:hAnsi="Montserrat"/>
        </w:rPr>
      </w:pPr>
      <w:r w:rsidRPr="00003E3A">
        <w:rPr>
          <w:rFonts w:ascii="Montserrat" w:hAnsi="Montserrat"/>
        </w:rPr>
        <w:t xml:space="preserve">Requesting the deletion of locally-held content and content posted online if they contravene </w:t>
      </w:r>
      <w:r w:rsidR="001D1B18">
        <w:rPr>
          <w:rFonts w:ascii="Montserrat" w:hAnsi="Montserrat"/>
        </w:rPr>
        <w:t>the</w:t>
      </w:r>
      <w:r w:rsidRPr="00003E3A">
        <w:rPr>
          <w:rFonts w:ascii="Montserrat" w:hAnsi="Montserrat"/>
        </w:rPr>
        <w:t xml:space="preserve"> </w:t>
      </w:r>
      <w:r w:rsidR="00EC02C2">
        <w:rPr>
          <w:rFonts w:ascii="Montserrat" w:hAnsi="Montserrat"/>
        </w:rPr>
        <w:t>B</w:t>
      </w:r>
      <w:r w:rsidRPr="00003E3A">
        <w:rPr>
          <w:rFonts w:ascii="Montserrat" w:hAnsi="Montserrat"/>
        </w:rPr>
        <w:t xml:space="preserve">ehaviour </w:t>
      </w:r>
      <w:r w:rsidR="00EC02C2">
        <w:rPr>
          <w:rFonts w:ascii="Montserrat" w:hAnsi="Montserrat"/>
        </w:rPr>
        <w:t>P</w:t>
      </w:r>
      <w:r w:rsidRPr="00003E3A">
        <w:rPr>
          <w:rFonts w:ascii="Montserrat" w:hAnsi="Montserrat"/>
        </w:rPr>
        <w:t>olic</w:t>
      </w:r>
      <w:r w:rsidR="001D1B18">
        <w:rPr>
          <w:rFonts w:ascii="Montserrat" w:hAnsi="Montserrat"/>
        </w:rPr>
        <w:t>y</w:t>
      </w:r>
      <w:r w:rsidRPr="00003E3A">
        <w:rPr>
          <w:rFonts w:ascii="Montserrat" w:hAnsi="Montserrat"/>
        </w:rPr>
        <w:t xml:space="preserve">. </w:t>
      </w:r>
    </w:p>
    <w:p w14:paraId="7DF306D1" w14:textId="77777777" w:rsidR="00003E3A" w:rsidRPr="00003E3A" w:rsidRDefault="00003E3A" w:rsidP="004C0B02">
      <w:pPr>
        <w:pStyle w:val="Bulletlist"/>
        <w:numPr>
          <w:ilvl w:val="1"/>
          <w:numId w:val="2"/>
        </w:numPr>
        <w:rPr>
          <w:rFonts w:ascii="Montserrat" w:hAnsi="Montserrat"/>
        </w:rPr>
      </w:pPr>
      <w:r w:rsidRPr="00003E3A">
        <w:rPr>
          <w:rFonts w:ascii="Montserrat" w:hAnsi="Montserrat"/>
        </w:rPr>
        <w:t xml:space="preserve">Ensure that consequences are applied to the person responsible for the cyberbullying; we will take steps to change the attitude and behaviour of the bully, as well as ensuring access to any additional help that they may need. </w:t>
      </w:r>
    </w:p>
    <w:p w14:paraId="6F598598" w14:textId="77777777" w:rsidR="00003E3A" w:rsidRPr="00003E3A" w:rsidRDefault="00003E3A" w:rsidP="001D1B18">
      <w:pPr>
        <w:pStyle w:val="Bulletlist"/>
        <w:rPr>
          <w:rFonts w:ascii="Montserrat" w:hAnsi="Montserrat"/>
        </w:rPr>
      </w:pPr>
      <w:r w:rsidRPr="00003E3A">
        <w:rPr>
          <w:rFonts w:ascii="Montserrat" w:hAnsi="Montserrat"/>
        </w:rPr>
        <w:t xml:space="preserve">Inform the police if a criminal offence has been committed, or support parents to do this. </w:t>
      </w:r>
    </w:p>
    <w:p w14:paraId="58671A38" w14:textId="77777777" w:rsidR="00003E3A" w:rsidRPr="00003E3A" w:rsidRDefault="00003E3A" w:rsidP="001D1B18">
      <w:pPr>
        <w:pStyle w:val="Bulletlist"/>
        <w:rPr>
          <w:rFonts w:ascii="Montserrat" w:hAnsi="Montserrat"/>
        </w:rPr>
      </w:pPr>
      <w:r w:rsidRPr="00003E3A">
        <w:rPr>
          <w:rFonts w:ascii="Montserrat" w:hAnsi="Montserrat"/>
        </w:rPr>
        <w:t xml:space="preserve">Provide information to staff and pupils regarding steps they can take to protect themselves online. This may include: </w:t>
      </w:r>
    </w:p>
    <w:p w14:paraId="4D3333EE" w14:textId="77777777" w:rsidR="00003E3A" w:rsidRPr="00003E3A" w:rsidRDefault="00003E3A" w:rsidP="004C0B02">
      <w:pPr>
        <w:pStyle w:val="Bulletlist"/>
        <w:numPr>
          <w:ilvl w:val="1"/>
          <w:numId w:val="2"/>
        </w:numPr>
        <w:rPr>
          <w:rFonts w:ascii="Montserrat" w:hAnsi="Montserrat"/>
        </w:rPr>
      </w:pPr>
      <w:r w:rsidRPr="00003E3A">
        <w:rPr>
          <w:rFonts w:ascii="Montserrat" w:hAnsi="Montserrat"/>
        </w:rPr>
        <w:t xml:space="preserve">Advising those targeted not to retaliate or reply; </w:t>
      </w:r>
    </w:p>
    <w:p w14:paraId="405BFE1D" w14:textId="77777777" w:rsidR="00003E3A" w:rsidRPr="00003E3A" w:rsidRDefault="00003E3A" w:rsidP="004C0B02">
      <w:pPr>
        <w:pStyle w:val="Bulletlist"/>
        <w:numPr>
          <w:ilvl w:val="1"/>
          <w:numId w:val="2"/>
        </w:numPr>
        <w:rPr>
          <w:rFonts w:ascii="Montserrat" w:hAnsi="Montserrat"/>
        </w:rPr>
      </w:pPr>
      <w:r w:rsidRPr="00003E3A">
        <w:rPr>
          <w:rFonts w:ascii="Montserrat" w:hAnsi="Montserrat"/>
        </w:rPr>
        <w:t xml:space="preserve">Providing advice on blocking or removing people from contact lists; </w:t>
      </w:r>
    </w:p>
    <w:p w14:paraId="47175C3C" w14:textId="77777777" w:rsidR="00D824FE" w:rsidRDefault="00003E3A" w:rsidP="004C0B02">
      <w:pPr>
        <w:pStyle w:val="Bulletlist"/>
        <w:numPr>
          <w:ilvl w:val="1"/>
          <w:numId w:val="2"/>
        </w:numPr>
        <w:rPr>
          <w:rFonts w:ascii="Montserrat" w:hAnsi="Montserrat"/>
        </w:rPr>
      </w:pPr>
      <w:r w:rsidRPr="00003E3A">
        <w:rPr>
          <w:rFonts w:ascii="Montserrat" w:hAnsi="Montserrat"/>
        </w:rPr>
        <w:t xml:space="preserve">Helping those involved to think carefully about what private information they may have in the public domain. </w:t>
      </w:r>
    </w:p>
    <w:p w14:paraId="6F46335F" w14:textId="77777777" w:rsidR="005B1111" w:rsidRDefault="005B1111">
      <w:pPr>
        <w:spacing w:after="0" w:line="240" w:lineRule="auto"/>
        <w:rPr>
          <w:rFonts w:ascii="Montserrat" w:eastAsiaTheme="majorEastAsia" w:hAnsi="Montserrat" w:cs="Times New Roman (Headings CS)"/>
          <w:b/>
          <w:color w:val="0095A8" w:themeColor="accent1"/>
          <w:sz w:val="28"/>
          <w:szCs w:val="26"/>
        </w:rPr>
      </w:pPr>
      <w:r>
        <w:rPr>
          <w:rFonts w:ascii="Montserrat" w:hAnsi="Montserrat"/>
          <w:color w:val="0095A8" w:themeColor="accent1"/>
        </w:rPr>
        <w:br w:type="page"/>
      </w:r>
    </w:p>
    <w:p w14:paraId="38DEAF09" w14:textId="09BE0E95" w:rsidR="00E80442" w:rsidRDefault="00E80442" w:rsidP="00E80442">
      <w:pPr>
        <w:pStyle w:val="Heading2"/>
        <w:rPr>
          <w:rFonts w:ascii="Montserrat" w:hAnsi="Montserrat"/>
        </w:rPr>
      </w:pPr>
      <w:bookmarkStart w:id="49" w:name="_Toc198075135"/>
      <w:r w:rsidRPr="00952F56">
        <w:rPr>
          <w:rFonts w:ascii="Montserrat" w:hAnsi="Montserrat"/>
        </w:rPr>
        <w:t xml:space="preserve">APPENDIX </w:t>
      </w:r>
      <w:r w:rsidR="000225F8">
        <w:rPr>
          <w:rFonts w:ascii="Montserrat" w:hAnsi="Montserrat"/>
        </w:rPr>
        <w:t>3</w:t>
      </w:r>
      <w:r w:rsidRPr="00952F56">
        <w:rPr>
          <w:rFonts w:ascii="Montserrat" w:hAnsi="Montserrat"/>
        </w:rPr>
        <w:t xml:space="preserve">: </w:t>
      </w:r>
      <w:r w:rsidR="00B83524" w:rsidRPr="00B83524">
        <w:rPr>
          <w:rFonts w:ascii="Montserrat" w:hAnsi="Montserrat"/>
        </w:rPr>
        <w:t>Conduct levels and school responses</w:t>
      </w:r>
    </w:p>
    <w:p w14:paraId="0D39E7F3" w14:textId="6CFAD7D3" w:rsidR="00C17CCB" w:rsidRPr="00C17CCB" w:rsidRDefault="00C17CCB" w:rsidP="00C17CCB"/>
    <w:tbl>
      <w:tblPr>
        <w:tblStyle w:val="TableGrid"/>
        <w:tblW w:w="0" w:type="auto"/>
        <w:tblLook w:val="04A0" w:firstRow="1" w:lastRow="0" w:firstColumn="1" w:lastColumn="0" w:noHBand="0" w:noVBand="1"/>
      </w:tblPr>
      <w:tblGrid>
        <w:gridCol w:w="1696"/>
        <w:gridCol w:w="2812"/>
        <w:gridCol w:w="2717"/>
        <w:gridCol w:w="1791"/>
      </w:tblGrid>
      <w:tr w:rsidR="000C3737" w:rsidRPr="00585E33" w14:paraId="06B6B50A" w14:textId="77777777" w:rsidTr="00796163">
        <w:tc>
          <w:tcPr>
            <w:tcW w:w="1696" w:type="dxa"/>
          </w:tcPr>
          <w:p w14:paraId="1CD2C4AC" w14:textId="77777777" w:rsidR="000C3737" w:rsidRPr="00C17CCB" w:rsidRDefault="000C3737" w:rsidP="00C17CCB">
            <w:pPr>
              <w:jc w:val="center"/>
              <w:rPr>
                <w:rFonts w:ascii="Aptos Light" w:hAnsi="Aptos Light"/>
                <w:b/>
                <w:bCs/>
                <w:color w:val="990033"/>
              </w:rPr>
            </w:pPr>
            <w:r w:rsidRPr="00C17CCB">
              <w:rPr>
                <w:rFonts w:ascii="Aptos Light" w:hAnsi="Aptos Light"/>
                <w:b/>
                <w:bCs/>
                <w:color w:val="990033"/>
              </w:rPr>
              <w:t>Behaviour Level</w:t>
            </w:r>
          </w:p>
        </w:tc>
        <w:tc>
          <w:tcPr>
            <w:tcW w:w="2812" w:type="dxa"/>
          </w:tcPr>
          <w:p w14:paraId="5CCFA963" w14:textId="77777777" w:rsidR="000C3737" w:rsidRPr="00C17CCB" w:rsidRDefault="000C3737" w:rsidP="00C17CCB">
            <w:pPr>
              <w:jc w:val="center"/>
              <w:rPr>
                <w:rFonts w:ascii="Aptos Light" w:hAnsi="Aptos Light"/>
                <w:b/>
                <w:bCs/>
                <w:color w:val="990033"/>
              </w:rPr>
            </w:pPr>
            <w:r w:rsidRPr="00C17CCB">
              <w:rPr>
                <w:rFonts w:ascii="Aptos Light" w:hAnsi="Aptos Light"/>
                <w:b/>
                <w:bCs/>
                <w:color w:val="990033"/>
              </w:rPr>
              <w:t>Examples</w:t>
            </w:r>
          </w:p>
        </w:tc>
        <w:tc>
          <w:tcPr>
            <w:tcW w:w="2717" w:type="dxa"/>
          </w:tcPr>
          <w:p w14:paraId="25A22FEE" w14:textId="77777777" w:rsidR="000C3737" w:rsidRPr="00C17CCB" w:rsidRDefault="000C3737" w:rsidP="00C17CCB">
            <w:pPr>
              <w:jc w:val="center"/>
              <w:rPr>
                <w:rFonts w:ascii="Aptos Light" w:hAnsi="Aptos Light"/>
                <w:b/>
                <w:bCs/>
                <w:color w:val="990033"/>
              </w:rPr>
            </w:pPr>
            <w:r w:rsidRPr="00C17CCB">
              <w:rPr>
                <w:rFonts w:ascii="Aptos Light" w:hAnsi="Aptos Light"/>
                <w:b/>
                <w:bCs/>
                <w:color w:val="990033"/>
              </w:rPr>
              <w:t>Staff Action</w:t>
            </w:r>
          </w:p>
        </w:tc>
        <w:tc>
          <w:tcPr>
            <w:tcW w:w="1791" w:type="dxa"/>
          </w:tcPr>
          <w:p w14:paraId="5A1585B1" w14:textId="77777777" w:rsidR="000C3737" w:rsidRPr="00C17CCB" w:rsidRDefault="000C3737" w:rsidP="00C17CCB">
            <w:pPr>
              <w:jc w:val="center"/>
              <w:rPr>
                <w:rFonts w:ascii="Aptos Light" w:hAnsi="Aptos Light"/>
                <w:b/>
                <w:bCs/>
                <w:color w:val="990033"/>
              </w:rPr>
            </w:pPr>
            <w:r w:rsidRPr="00C17CCB">
              <w:rPr>
                <w:rFonts w:ascii="Aptos Light" w:hAnsi="Aptos Light"/>
                <w:b/>
                <w:bCs/>
                <w:color w:val="990033"/>
              </w:rPr>
              <w:t>Additional points</w:t>
            </w:r>
          </w:p>
        </w:tc>
      </w:tr>
      <w:tr w:rsidR="000C3737" w:rsidRPr="00585E33" w14:paraId="7DD1FA77" w14:textId="77777777" w:rsidTr="00796163">
        <w:tc>
          <w:tcPr>
            <w:tcW w:w="1696" w:type="dxa"/>
          </w:tcPr>
          <w:p w14:paraId="2A4BFD07" w14:textId="77777777" w:rsidR="000C3737" w:rsidRPr="00585E33" w:rsidRDefault="000C3737" w:rsidP="00796163">
            <w:pPr>
              <w:rPr>
                <w:rFonts w:ascii="Aptos Light" w:hAnsi="Aptos Light"/>
              </w:rPr>
            </w:pPr>
            <w:r w:rsidRPr="00585E33">
              <w:rPr>
                <w:rFonts w:ascii="Aptos Light" w:hAnsi="Aptos Light"/>
              </w:rPr>
              <w:t xml:space="preserve">L1 </w:t>
            </w:r>
          </w:p>
        </w:tc>
        <w:tc>
          <w:tcPr>
            <w:tcW w:w="2812" w:type="dxa"/>
          </w:tcPr>
          <w:p w14:paraId="4036B874" w14:textId="77777777" w:rsidR="000C3737" w:rsidRPr="00585E33" w:rsidRDefault="000C3737" w:rsidP="00796163">
            <w:pPr>
              <w:rPr>
                <w:rFonts w:ascii="Aptos Light" w:hAnsi="Aptos Light"/>
              </w:rPr>
            </w:pPr>
            <w:r w:rsidRPr="00585E33">
              <w:rPr>
                <w:rFonts w:ascii="Aptos Light" w:hAnsi="Aptos Light"/>
              </w:rPr>
              <w:t>Refusal to follow instruction and other minor</w:t>
            </w:r>
          </w:p>
        </w:tc>
        <w:tc>
          <w:tcPr>
            <w:tcW w:w="2717" w:type="dxa"/>
          </w:tcPr>
          <w:p w14:paraId="0E4F1BDA" w14:textId="77777777" w:rsidR="000C3737" w:rsidRPr="00585E33" w:rsidRDefault="000C3737" w:rsidP="00796163">
            <w:pPr>
              <w:rPr>
                <w:rFonts w:ascii="Aptos Light" w:hAnsi="Aptos Light"/>
              </w:rPr>
            </w:pPr>
            <w:r w:rsidRPr="00585E33">
              <w:rPr>
                <w:rFonts w:ascii="Aptos Light" w:hAnsi="Aptos Light"/>
              </w:rPr>
              <w:t>Log on Arbor, follow the flowchart.</w:t>
            </w:r>
          </w:p>
        </w:tc>
        <w:tc>
          <w:tcPr>
            <w:tcW w:w="1791" w:type="dxa"/>
          </w:tcPr>
          <w:p w14:paraId="0BEC2848" w14:textId="77777777" w:rsidR="000C3737" w:rsidRPr="00585E33" w:rsidRDefault="000C3737" w:rsidP="00796163">
            <w:pPr>
              <w:rPr>
                <w:rFonts w:ascii="Aptos Light" w:hAnsi="Aptos Light"/>
              </w:rPr>
            </w:pPr>
          </w:p>
        </w:tc>
      </w:tr>
      <w:tr w:rsidR="000C3737" w:rsidRPr="00585E33" w14:paraId="5917ED04" w14:textId="77777777" w:rsidTr="00796163">
        <w:tc>
          <w:tcPr>
            <w:tcW w:w="1696" w:type="dxa"/>
          </w:tcPr>
          <w:p w14:paraId="7B829CCA" w14:textId="77777777" w:rsidR="000C3737" w:rsidRPr="00585E33" w:rsidRDefault="000C3737" w:rsidP="00796163">
            <w:pPr>
              <w:rPr>
                <w:rFonts w:ascii="Aptos Light" w:hAnsi="Aptos Light"/>
              </w:rPr>
            </w:pPr>
            <w:r w:rsidRPr="00585E33">
              <w:rPr>
                <w:rFonts w:ascii="Aptos Light" w:hAnsi="Aptos Light"/>
              </w:rPr>
              <w:t>L2</w:t>
            </w:r>
          </w:p>
        </w:tc>
        <w:tc>
          <w:tcPr>
            <w:tcW w:w="2812" w:type="dxa"/>
          </w:tcPr>
          <w:p w14:paraId="5CC5F16F" w14:textId="77777777" w:rsidR="000C3737" w:rsidRPr="00585E33" w:rsidRDefault="000C3737" w:rsidP="00796163">
            <w:pPr>
              <w:rPr>
                <w:rFonts w:ascii="Aptos Light" w:hAnsi="Aptos Light"/>
              </w:rPr>
            </w:pPr>
            <w:r w:rsidRPr="00585E33">
              <w:rPr>
                <w:rFonts w:ascii="Aptos Light" w:hAnsi="Aptos Light"/>
              </w:rPr>
              <w:t>Inadequate work, refusal to complete</w:t>
            </w:r>
          </w:p>
        </w:tc>
        <w:tc>
          <w:tcPr>
            <w:tcW w:w="2717" w:type="dxa"/>
          </w:tcPr>
          <w:p w14:paraId="30CC1980" w14:textId="77777777" w:rsidR="000C3737" w:rsidRPr="00585E33" w:rsidRDefault="000C3737" w:rsidP="00796163">
            <w:pPr>
              <w:rPr>
                <w:rFonts w:ascii="Aptos Light" w:hAnsi="Aptos Light"/>
              </w:rPr>
            </w:pPr>
            <w:r w:rsidRPr="00585E33">
              <w:rPr>
                <w:rFonts w:ascii="Aptos Light" w:hAnsi="Aptos Light"/>
              </w:rPr>
              <w:t>Log on Arbor, follow the flowchart.</w:t>
            </w:r>
          </w:p>
        </w:tc>
        <w:tc>
          <w:tcPr>
            <w:tcW w:w="1791" w:type="dxa"/>
          </w:tcPr>
          <w:p w14:paraId="20FB05BD" w14:textId="77777777" w:rsidR="000C3737" w:rsidRPr="00585E33" w:rsidRDefault="000C3737" w:rsidP="00796163">
            <w:pPr>
              <w:rPr>
                <w:rFonts w:ascii="Aptos Light" w:hAnsi="Aptos Light"/>
              </w:rPr>
            </w:pPr>
          </w:p>
        </w:tc>
      </w:tr>
      <w:tr w:rsidR="000C3737" w:rsidRPr="00585E33" w14:paraId="0BDA252B" w14:textId="77777777" w:rsidTr="00796163">
        <w:tc>
          <w:tcPr>
            <w:tcW w:w="1696" w:type="dxa"/>
          </w:tcPr>
          <w:p w14:paraId="05EC85A1" w14:textId="77777777" w:rsidR="000C3737" w:rsidRPr="00585E33" w:rsidRDefault="000C3737" w:rsidP="00796163">
            <w:pPr>
              <w:rPr>
                <w:rFonts w:ascii="Aptos Light" w:hAnsi="Aptos Light"/>
              </w:rPr>
            </w:pPr>
            <w:r w:rsidRPr="00585E33">
              <w:rPr>
                <w:rFonts w:ascii="Aptos Light" w:hAnsi="Aptos Light"/>
              </w:rPr>
              <w:t>L3</w:t>
            </w:r>
          </w:p>
        </w:tc>
        <w:tc>
          <w:tcPr>
            <w:tcW w:w="2812" w:type="dxa"/>
          </w:tcPr>
          <w:p w14:paraId="5DCF166D" w14:textId="77777777" w:rsidR="000C3737" w:rsidRPr="00585E33" w:rsidRDefault="000C3737" w:rsidP="00796163">
            <w:pPr>
              <w:rPr>
                <w:rFonts w:ascii="Aptos Light" w:hAnsi="Aptos Light"/>
              </w:rPr>
            </w:pPr>
            <w:r w:rsidRPr="00585E33">
              <w:rPr>
                <w:rFonts w:ascii="Aptos Light" w:hAnsi="Aptos Light"/>
              </w:rPr>
              <w:t>Property damage, verbal abuse, absconding, fighting</w:t>
            </w:r>
          </w:p>
        </w:tc>
        <w:tc>
          <w:tcPr>
            <w:tcW w:w="2717" w:type="dxa"/>
          </w:tcPr>
          <w:p w14:paraId="6C9C427D" w14:textId="77777777" w:rsidR="000C3737" w:rsidRPr="00585E33" w:rsidRDefault="000C3737" w:rsidP="00796163">
            <w:pPr>
              <w:rPr>
                <w:rFonts w:ascii="Aptos Light" w:hAnsi="Aptos Light"/>
              </w:rPr>
            </w:pPr>
            <w:r w:rsidRPr="00585E33">
              <w:rPr>
                <w:rFonts w:ascii="Aptos Light" w:hAnsi="Aptos Light"/>
              </w:rPr>
              <w:t>Log on Arbor. Start at removal on flowchart. Follow the flowchart.</w:t>
            </w:r>
          </w:p>
        </w:tc>
        <w:tc>
          <w:tcPr>
            <w:tcW w:w="1791" w:type="dxa"/>
          </w:tcPr>
          <w:p w14:paraId="41AFAF05" w14:textId="77777777" w:rsidR="000C3737" w:rsidRPr="00585E33" w:rsidRDefault="000C3737" w:rsidP="00796163">
            <w:pPr>
              <w:rPr>
                <w:rFonts w:ascii="Aptos Light" w:hAnsi="Aptos Light"/>
              </w:rPr>
            </w:pPr>
          </w:p>
        </w:tc>
      </w:tr>
      <w:tr w:rsidR="000C3737" w:rsidRPr="00585E33" w14:paraId="496089E4" w14:textId="77777777" w:rsidTr="00796163">
        <w:tc>
          <w:tcPr>
            <w:tcW w:w="1696" w:type="dxa"/>
          </w:tcPr>
          <w:p w14:paraId="4AD087A3" w14:textId="77777777" w:rsidR="000C3737" w:rsidRPr="00585E33" w:rsidRDefault="000C3737" w:rsidP="00796163">
            <w:pPr>
              <w:rPr>
                <w:rFonts w:ascii="Aptos Light" w:hAnsi="Aptos Light"/>
              </w:rPr>
            </w:pPr>
            <w:r w:rsidRPr="00585E33">
              <w:rPr>
                <w:rFonts w:ascii="Aptos Light" w:hAnsi="Aptos Light"/>
              </w:rPr>
              <w:t>L4</w:t>
            </w:r>
          </w:p>
        </w:tc>
        <w:tc>
          <w:tcPr>
            <w:tcW w:w="2812" w:type="dxa"/>
          </w:tcPr>
          <w:p w14:paraId="3CF047B7" w14:textId="77777777" w:rsidR="000C3737" w:rsidRPr="00585E33" w:rsidRDefault="000C3737" w:rsidP="00796163">
            <w:pPr>
              <w:rPr>
                <w:rFonts w:ascii="Aptos Light" w:hAnsi="Aptos Light"/>
              </w:rPr>
            </w:pPr>
            <w:r w:rsidRPr="00585E33">
              <w:rPr>
                <w:rFonts w:ascii="Aptos Light" w:hAnsi="Aptos Light"/>
              </w:rPr>
              <w:t>Persistent disruption, inappropriate use of social media and technology</w:t>
            </w:r>
          </w:p>
        </w:tc>
        <w:tc>
          <w:tcPr>
            <w:tcW w:w="2717" w:type="dxa"/>
          </w:tcPr>
          <w:p w14:paraId="68FC069A" w14:textId="77777777" w:rsidR="000C3737" w:rsidRPr="00585E33" w:rsidRDefault="000C3737" w:rsidP="00796163">
            <w:pPr>
              <w:rPr>
                <w:rFonts w:ascii="Aptos Light" w:hAnsi="Aptos Light"/>
              </w:rPr>
            </w:pPr>
            <w:r w:rsidRPr="00585E33">
              <w:rPr>
                <w:rFonts w:ascii="Aptos Light" w:hAnsi="Aptos Light"/>
              </w:rPr>
              <w:t>Log on Arbor, Start at removal on flowchart follow the flowchart.</w:t>
            </w:r>
          </w:p>
        </w:tc>
        <w:tc>
          <w:tcPr>
            <w:tcW w:w="1791" w:type="dxa"/>
          </w:tcPr>
          <w:p w14:paraId="27963AF5" w14:textId="77777777" w:rsidR="000C3737" w:rsidRPr="00585E33" w:rsidRDefault="000C3737" w:rsidP="00796163">
            <w:pPr>
              <w:rPr>
                <w:rFonts w:ascii="Aptos Light" w:hAnsi="Aptos Light"/>
              </w:rPr>
            </w:pPr>
            <w:r w:rsidRPr="00585E33">
              <w:rPr>
                <w:rFonts w:ascii="Aptos Light" w:hAnsi="Aptos Light"/>
              </w:rPr>
              <w:t xml:space="preserve">Ensure restorative conversation takes place   </w:t>
            </w:r>
          </w:p>
        </w:tc>
      </w:tr>
      <w:tr w:rsidR="000C3737" w:rsidRPr="00585E33" w14:paraId="11BA41BC" w14:textId="77777777" w:rsidTr="00796163">
        <w:tc>
          <w:tcPr>
            <w:tcW w:w="1696" w:type="dxa"/>
          </w:tcPr>
          <w:p w14:paraId="1796D535" w14:textId="77777777" w:rsidR="000C3737" w:rsidRPr="00585E33" w:rsidRDefault="000C3737" w:rsidP="00796163">
            <w:pPr>
              <w:rPr>
                <w:rFonts w:ascii="Aptos Light" w:hAnsi="Aptos Light"/>
              </w:rPr>
            </w:pPr>
            <w:r w:rsidRPr="00585E33">
              <w:rPr>
                <w:rFonts w:ascii="Aptos Light" w:hAnsi="Aptos Light"/>
              </w:rPr>
              <w:t>L5</w:t>
            </w:r>
          </w:p>
        </w:tc>
        <w:tc>
          <w:tcPr>
            <w:tcW w:w="2812" w:type="dxa"/>
          </w:tcPr>
          <w:p w14:paraId="107E22E1" w14:textId="77777777" w:rsidR="000C3737" w:rsidRPr="00585E33" w:rsidRDefault="000C3737" w:rsidP="00796163">
            <w:pPr>
              <w:rPr>
                <w:rFonts w:ascii="Aptos Light" w:hAnsi="Aptos Light"/>
              </w:rPr>
            </w:pPr>
            <w:r w:rsidRPr="00585E33">
              <w:rPr>
                <w:rFonts w:ascii="Aptos Light" w:hAnsi="Aptos Light"/>
              </w:rPr>
              <w:t xml:space="preserve">Physical assault, other severe, sexual, and discriminatory behaviours. </w:t>
            </w:r>
          </w:p>
        </w:tc>
        <w:tc>
          <w:tcPr>
            <w:tcW w:w="2717" w:type="dxa"/>
          </w:tcPr>
          <w:p w14:paraId="520CD64C" w14:textId="77777777" w:rsidR="000C3737" w:rsidRPr="00585E33" w:rsidRDefault="000C3737" w:rsidP="00796163">
            <w:pPr>
              <w:rPr>
                <w:rFonts w:ascii="Aptos Light" w:hAnsi="Aptos Light"/>
              </w:rPr>
            </w:pPr>
            <w:r w:rsidRPr="00585E33">
              <w:rPr>
                <w:rFonts w:ascii="Aptos Light" w:hAnsi="Aptos Light"/>
              </w:rPr>
              <w:t>Log on Arbor</w:t>
            </w:r>
          </w:p>
          <w:p w14:paraId="5186032A" w14:textId="77777777" w:rsidR="000C3737" w:rsidRPr="00585E33" w:rsidRDefault="000C3737" w:rsidP="00796163">
            <w:pPr>
              <w:rPr>
                <w:rFonts w:ascii="Aptos Light" w:hAnsi="Aptos Light"/>
              </w:rPr>
            </w:pPr>
            <w:r w:rsidRPr="00585E33">
              <w:rPr>
                <w:rFonts w:ascii="Aptos Light" w:hAnsi="Aptos Light"/>
              </w:rPr>
              <w:t>Immediate phone call home.</w:t>
            </w:r>
          </w:p>
          <w:p w14:paraId="1D344F22" w14:textId="77777777" w:rsidR="000C3737" w:rsidRPr="00585E33" w:rsidRDefault="000C3737" w:rsidP="00796163">
            <w:pPr>
              <w:rPr>
                <w:rFonts w:ascii="Aptos Light" w:hAnsi="Aptos Light"/>
              </w:rPr>
            </w:pPr>
            <w:r w:rsidRPr="00585E33">
              <w:rPr>
                <w:rFonts w:ascii="Aptos Light" w:hAnsi="Aptos Light"/>
              </w:rPr>
              <w:t>Liaise with SLT</w:t>
            </w:r>
          </w:p>
        </w:tc>
        <w:tc>
          <w:tcPr>
            <w:tcW w:w="1791" w:type="dxa"/>
          </w:tcPr>
          <w:p w14:paraId="7ACC7BE7" w14:textId="77777777" w:rsidR="000C3737" w:rsidRPr="00585E33" w:rsidRDefault="000C3737" w:rsidP="00796163">
            <w:pPr>
              <w:rPr>
                <w:rFonts w:ascii="Aptos Light" w:hAnsi="Aptos Light"/>
              </w:rPr>
            </w:pPr>
            <w:r w:rsidRPr="00585E33">
              <w:rPr>
                <w:rFonts w:ascii="Aptos Light" w:hAnsi="Aptos Light"/>
              </w:rPr>
              <w:t>See Level 5 notes</w:t>
            </w:r>
          </w:p>
        </w:tc>
      </w:tr>
    </w:tbl>
    <w:p w14:paraId="317883AB" w14:textId="341721CB" w:rsidR="000C3737" w:rsidRDefault="00C776CA" w:rsidP="000C3737">
      <w:pPr>
        <w:rPr>
          <w:rFonts w:ascii="Aptos Light" w:hAnsi="Aptos Light"/>
        </w:rPr>
      </w:pPr>
      <w:r>
        <w:rPr>
          <w:noProof/>
        </w:rPr>
        <w:drawing>
          <wp:anchor distT="0" distB="0" distL="114300" distR="114300" simplePos="0" relativeHeight="251658752" behindDoc="1" locked="0" layoutInCell="1" allowOverlap="1" wp14:anchorId="198119B6" wp14:editId="1DA6EBE1">
            <wp:simplePos x="0" y="0"/>
            <wp:positionH relativeFrom="column">
              <wp:posOffset>-17145</wp:posOffset>
            </wp:positionH>
            <wp:positionV relativeFrom="paragraph">
              <wp:posOffset>219075</wp:posOffset>
            </wp:positionV>
            <wp:extent cx="5743575" cy="2762250"/>
            <wp:effectExtent l="0" t="0" r="9525" b="0"/>
            <wp:wrapNone/>
            <wp:docPr id="111459279" name="Picture 1" descr="A diagram of a card war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59279" name="Picture 1" descr="A diagram of a card warning&#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743575" cy="2762250"/>
                    </a:xfrm>
                    <a:prstGeom prst="rect">
                      <a:avLst/>
                    </a:prstGeom>
                  </pic:spPr>
                </pic:pic>
              </a:graphicData>
            </a:graphic>
          </wp:anchor>
        </w:drawing>
      </w:r>
    </w:p>
    <w:p w14:paraId="6C2F5C6C" w14:textId="2B72D166" w:rsidR="006C62D4" w:rsidRPr="00585E33" w:rsidRDefault="006C62D4" w:rsidP="000C3737">
      <w:pPr>
        <w:rPr>
          <w:rFonts w:ascii="Aptos Light" w:hAnsi="Aptos Light"/>
        </w:rPr>
      </w:pPr>
    </w:p>
    <w:p w14:paraId="775FFDB3" w14:textId="16863BD7" w:rsidR="000C3737" w:rsidRPr="00585E33" w:rsidRDefault="000C3737" w:rsidP="000C3737">
      <w:pPr>
        <w:rPr>
          <w:rFonts w:ascii="Aptos Light" w:hAnsi="Aptos Light"/>
        </w:rPr>
      </w:pPr>
    </w:p>
    <w:p w14:paraId="3C9A7281" w14:textId="193F90B5" w:rsidR="00644988" w:rsidRDefault="00C776CA" w:rsidP="000C3737">
      <w:pPr>
        <w:rPr>
          <w:rFonts w:ascii="Aptos Light" w:hAnsi="Aptos Light"/>
        </w:rPr>
      </w:pPr>
      <w:r>
        <w:rPr>
          <w:rFonts w:ascii="Aptos Light" w:hAnsi="Aptos Light"/>
          <w:noProof/>
        </w:rPr>
        <w:drawing>
          <wp:inline distT="0" distB="0" distL="0" distR="0" wp14:anchorId="12691E21" wp14:editId="7E443203">
            <wp:extent cx="5487035" cy="3200400"/>
            <wp:effectExtent l="0" t="0" r="0" b="0"/>
            <wp:docPr id="1508884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7035" cy="3200400"/>
                    </a:xfrm>
                    <a:prstGeom prst="rect">
                      <a:avLst/>
                    </a:prstGeom>
                    <a:noFill/>
                  </pic:spPr>
                </pic:pic>
              </a:graphicData>
            </a:graphic>
          </wp:inline>
        </w:drawing>
      </w:r>
    </w:p>
    <w:p w14:paraId="674215BD" w14:textId="244E160A" w:rsidR="00644988" w:rsidRDefault="00644988" w:rsidP="000C3737">
      <w:pPr>
        <w:rPr>
          <w:rFonts w:ascii="Aptos Light" w:hAnsi="Aptos Light"/>
        </w:rPr>
      </w:pPr>
    </w:p>
    <w:p w14:paraId="22501C01" w14:textId="1936F482" w:rsidR="00644988" w:rsidRDefault="00644988" w:rsidP="000C3737">
      <w:pPr>
        <w:rPr>
          <w:rFonts w:ascii="Aptos Light" w:hAnsi="Aptos Light"/>
        </w:rPr>
      </w:pPr>
    </w:p>
    <w:p w14:paraId="51A84EE1" w14:textId="50E93869" w:rsidR="00644988" w:rsidRDefault="00644988" w:rsidP="000C3737">
      <w:pPr>
        <w:rPr>
          <w:rFonts w:ascii="Aptos Light" w:hAnsi="Aptos Light"/>
        </w:rPr>
      </w:pPr>
    </w:p>
    <w:p w14:paraId="3894C047" w14:textId="0602CA4A" w:rsidR="000C3737" w:rsidRPr="00585E33" w:rsidRDefault="000C3737" w:rsidP="000C3737">
      <w:pPr>
        <w:rPr>
          <w:rFonts w:ascii="Aptos Light" w:hAnsi="Aptos Light"/>
        </w:rPr>
      </w:pPr>
    </w:p>
    <w:p w14:paraId="09174B2E" w14:textId="77777777" w:rsidR="006F6BE6" w:rsidRDefault="006F6BE6" w:rsidP="000C3737">
      <w:pPr>
        <w:rPr>
          <w:rFonts w:ascii="Aptos Light" w:hAnsi="Aptos Light"/>
          <w:b/>
          <w:bCs/>
        </w:rPr>
      </w:pPr>
    </w:p>
    <w:p w14:paraId="242BE0F5" w14:textId="77777777" w:rsidR="006F6BE6" w:rsidRDefault="006F6BE6" w:rsidP="000C3737">
      <w:pPr>
        <w:rPr>
          <w:rFonts w:ascii="Aptos Light" w:hAnsi="Aptos Light"/>
          <w:b/>
          <w:bCs/>
        </w:rPr>
      </w:pPr>
    </w:p>
    <w:p w14:paraId="3EA70B14" w14:textId="77777777" w:rsidR="006F6BE6" w:rsidRDefault="006F6BE6" w:rsidP="000C3737">
      <w:pPr>
        <w:rPr>
          <w:rFonts w:ascii="Aptos Light" w:hAnsi="Aptos Light"/>
          <w:b/>
          <w:bCs/>
        </w:rPr>
      </w:pPr>
    </w:p>
    <w:p w14:paraId="014FAC81" w14:textId="77777777" w:rsidR="006F6BE6" w:rsidRDefault="006F6BE6" w:rsidP="000C3737">
      <w:pPr>
        <w:rPr>
          <w:rFonts w:ascii="Aptos Light" w:hAnsi="Aptos Light"/>
          <w:b/>
          <w:bCs/>
        </w:rPr>
      </w:pPr>
    </w:p>
    <w:p w14:paraId="0A99E9B3" w14:textId="77777777" w:rsidR="006F6BE6" w:rsidRDefault="006F6BE6" w:rsidP="000C3737">
      <w:pPr>
        <w:rPr>
          <w:rFonts w:ascii="Aptos Light" w:hAnsi="Aptos Light"/>
          <w:b/>
          <w:bCs/>
        </w:rPr>
      </w:pPr>
    </w:p>
    <w:p w14:paraId="612D035E" w14:textId="77777777" w:rsidR="003A62F2" w:rsidRDefault="003A62F2" w:rsidP="000C3737">
      <w:pPr>
        <w:rPr>
          <w:rFonts w:ascii="Aptos Light" w:hAnsi="Aptos Light"/>
          <w:b/>
          <w:bCs/>
        </w:rPr>
      </w:pPr>
    </w:p>
    <w:p w14:paraId="3DA12E32" w14:textId="2093CD05" w:rsidR="000C3737" w:rsidRPr="00585E33" w:rsidRDefault="000C3737" w:rsidP="000C3737">
      <w:pPr>
        <w:rPr>
          <w:rFonts w:ascii="Aptos Light" w:hAnsi="Aptos Light"/>
          <w:b/>
          <w:bCs/>
        </w:rPr>
      </w:pPr>
      <w:r w:rsidRPr="00585E33">
        <w:rPr>
          <w:rFonts w:ascii="Aptos Light" w:hAnsi="Aptos Light"/>
          <w:b/>
          <w:bCs/>
        </w:rPr>
        <w:t xml:space="preserve">NOTES </w:t>
      </w:r>
    </w:p>
    <w:p w14:paraId="6B761C2A" w14:textId="77777777" w:rsidR="000C3737" w:rsidRPr="00585E33" w:rsidRDefault="000C3737" w:rsidP="004C0B02">
      <w:pPr>
        <w:pStyle w:val="ListParagraph"/>
        <w:numPr>
          <w:ilvl w:val="0"/>
          <w:numId w:val="11"/>
        </w:numPr>
        <w:spacing w:after="160" w:line="259" w:lineRule="auto"/>
        <w:rPr>
          <w:rFonts w:ascii="Aptos Light" w:hAnsi="Aptos Light"/>
        </w:rPr>
      </w:pPr>
      <w:r w:rsidRPr="00585E33">
        <w:rPr>
          <w:rFonts w:ascii="Aptos Light" w:hAnsi="Aptos Light"/>
        </w:rPr>
        <w:t>Any removal requires a reflective conversation and fresh restart form child and staff member.</w:t>
      </w:r>
    </w:p>
    <w:p w14:paraId="2D235598" w14:textId="77777777" w:rsidR="000C3737" w:rsidRPr="00585E33" w:rsidRDefault="000C3737" w:rsidP="004C0B02">
      <w:pPr>
        <w:pStyle w:val="ListParagraph"/>
        <w:numPr>
          <w:ilvl w:val="0"/>
          <w:numId w:val="11"/>
        </w:numPr>
        <w:spacing w:after="160" w:line="259" w:lineRule="auto"/>
        <w:rPr>
          <w:rFonts w:ascii="Aptos Light" w:hAnsi="Aptos Light"/>
        </w:rPr>
      </w:pPr>
      <w:r w:rsidRPr="00585E33">
        <w:rPr>
          <w:rFonts w:ascii="Aptos Light" w:hAnsi="Aptos Light"/>
        </w:rPr>
        <w:t>If a child has a removal the parent must be informed on the same day (phone or face to face).</w:t>
      </w:r>
    </w:p>
    <w:p w14:paraId="3F977612" w14:textId="77777777" w:rsidR="000C3737" w:rsidRPr="00585E33" w:rsidRDefault="000C3737" w:rsidP="004C0B02">
      <w:pPr>
        <w:pStyle w:val="ListParagraph"/>
        <w:numPr>
          <w:ilvl w:val="0"/>
          <w:numId w:val="11"/>
        </w:numPr>
        <w:spacing w:after="160" w:line="259" w:lineRule="auto"/>
        <w:rPr>
          <w:rFonts w:ascii="Aptos Light" w:hAnsi="Aptos Light"/>
        </w:rPr>
      </w:pPr>
      <w:r w:rsidRPr="00585E33">
        <w:rPr>
          <w:rFonts w:ascii="Aptos Light" w:hAnsi="Aptos Light"/>
        </w:rPr>
        <w:t>If appropriate for any incident, log on CPOMS.</w:t>
      </w:r>
    </w:p>
    <w:p w14:paraId="30995FD1" w14:textId="77777777" w:rsidR="000C3737" w:rsidRPr="00585E33" w:rsidRDefault="000C3737" w:rsidP="004C0B02">
      <w:pPr>
        <w:pStyle w:val="ListParagraph"/>
        <w:numPr>
          <w:ilvl w:val="0"/>
          <w:numId w:val="11"/>
        </w:numPr>
        <w:spacing w:after="160" w:line="259" w:lineRule="auto"/>
        <w:rPr>
          <w:rFonts w:ascii="Aptos Light" w:hAnsi="Aptos Light"/>
        </w:rPr>
      </w:pPr>
      <w:r w:rsidRPr="00585E33">
        <w:rPr>
          <w:rFonts w:ascii="Aptos Light" w:hAnsi="Aptos Light"/>
        </w:rPr>
        <w:t>3 removals in a day would lead to a Reflection (detention).</w:t>
      </w:r>
    </w:p>
    <w:p w14:paraId="06FD8F26" w14:textId="77777777" w:rsidR="000C3737" w:rsidRPr="00585E33" w:rsidRDefault="000C3737" w:rsidP="004C0B02">
      <w:pPr>
        <w:pStyle w:val="ListParagraph"/>
        <w:numPr>
          <w:ilvl w:val="0"/>
          <w:numId w:val="11"/>
        </w:numPr>
        <w:spacing w:after="160" w:line="259" w:lineRule="auto"/>
        <w:rPr>
          <w:rFonts w:ascii="Aptos Light" w:hAnsi="Aptos Light"/>
        </w:rPr>
      </w:pPr>
      <w:r w:rsidRPr="00585E33">
        <w:rPr>
          <w:rFonts w:ascii="Aptos Light" w:hAnsi="Aptos Light"/>
        </w:rPr>
        <w:t>SLT rota for lunchtime Reflections.</w:t>
      </w:r>
    </w:p>
    <w:p w14:paraId="48695D73" w14:textId="77777777" w:rsidR="000C3737" w:rsidRPr="00585E33" w:rsidRDefault="000C3737" w:rsidP="004C0B02">
      <w:pPr>
        <w:pStyle w:val="ListParagraph"/>
        <w:numPr>
          <w:ilvl w:val="0"/>
          <w:numId w:val="11"/>
        </w:numPr>
        <w:spacing w:after="160" w:line="259" w:lineRule="auto"/>
        <w:rPr>
          <w:rFonts w:ascii="Aptos Light" w:hAnsi="Aptos Light"/>
        </w:rPr>
      </w:pPr>
      <w:r w:rsidRPr="00585E33">
        <w:rPr>
          <w:rFonts w:ascii="Aptos Light" w:hAnsi="Aptos Light"/>
        </w:rPr>
        <w:t xml:space="preserve">If a child is given a Reflection, they must be given time outdoors to have a movement/fresh air break. </w:t>
      </w:r>
    </w:p>
    <w:p w14:paraId="694226FF" w14:textId="77777777" w:rsidR="00FB72C8" w:rsidRDefault="00FB72C8" w:rsidP="000C3737">
      <w:pPr>
        <w:rPr>
          <w:rFonts w:ascii="Aptos Light" w:hAnsi="Aptos Light"/>
        </w:rPr>
      </w:pPr>
    </w:p>
    <w:p w14:paraId="6BEEDC18" w14:textId="77777777" w:rsidR="00FB72C8" w:rsidRPr="00585E33" w:rsidRDefault="00FB72C8" w:rsidP="000C3737">
      <w:pPr>
        <w:rPr>
          <w:rFonts w:ascii="Aptos Light" w:hAnsi="Aptos Light"/>
        </w:rPr>
      </w:pPr>
    </w:p>
    <w:p w14:paraId="756A8FDC" w14:textId="77777777" w:rsidR="000C3737" w:rsidRPr="00585E33" w:rsidRDefault="000C3737" w:rsidP="000C3737">
      <w:pPr>
        <w:rPr>
          <w:rFonts w:ascii="Aptos Light" w:hAnsi="Aptos Light"/>
          <w:b/>
          <w:bCs/>
        </w:rPr>
      </w:pPr>
      <w:r w:rsidRPr="00585E33">
        <w:rPr>
          <w:rFonts w:ascii="Aptos Light" w:hAnsi="Aptos Light"/>
          <w:b/>
          <w:bCs/>
        </w:rPr>
        <w:t>LEVEL 5:</w:t>
      </w:r>
    </w:p>
    <w:tbl>
      <w:tblPr>
        <w:tblStyle w:val="TableGrid"/>
        <w:tblW w:w="0" w:type="auto"/>
        <w:tblLook w:val="04A0" w:firstRow="1" w:lastRow="0" w:firstColumn="1" w:lastColumn="0" w:noHBand="0" w:noVBand="1"/>
      </w:tblPr>
      <w:tblGrid>
        <w:gridCol w:w="4508"/>
        <w:gridCol w:w="4508"/>
      </w:tblGrid>
      <w:tr w:rsidR="000C3737" w:rsidRPr="00585E33" w14:paraId="103A7814" w14:textId="77777777" w:rsidTr="00796163">
        <w:tc>
          <w:tcPr>
            <w:tcW w:w="4508" w:type="dxa"/>
          </w:tcPr>
          <w:p w14:paraId="141DD300" w14:textId="45084106" w:rsidR="000C3737" w:rsidRPr="00C17CCB" w:rsidRDefault="000C3737" w:rsidP="00C17CCB">
            <w:pPr>
              <w:jc w:val="center"/>
              <w:rPr>
                <w:rFonts w:ascii="Aptos Light" w:hAnsi="Aptos Light"/>
                <w:b/>
                <w:bCs/>
                <w:color w:val="990033"/>
              </w:rPr>
            </w:pPr>
            <w:r w:rsidRPr="00C17CCB">
              <w:rPr>
                <w:rFonts w:ascii="Aptos Light" w:hAnsi="Aptos Light"/>
                <w:b/>
                <w:bCs/>
                <w:color w:val="990033"/>
              </w:rPr>
              <w:t xml:space="preserve">Example </w:t>
            </w:r>
            <w:r w:rsidR="0066484C">
              <w:rPr>
                <w:rFonts w:ascii="Aptos Light" w:hAnsi="Aptos Light"/>
                <w:b/>
                <w:bCs/>
                <w:color w:val="990033"/>
              </w:rPr>
              <w:t>behaviours</w:t>
            </w:r>
          </w:p>
        </w:tc>
        <w:tc>
          <w:tcPr>
            <w:tcW w:w="4508" w:type="dxa"/>
          </w:tcPr>
          <w:p w14:paraId="57346603" w14:textId="7C696F6C" w:rsidR="000C3737" w:rsidRPr="00C17CCB" w:rsidRDefault="000C3737" w:rsidP="00C17CCB">
            <w:pPr>
              <w:jc w:val="center"/>
              <w:rPr>
                <w:rFonts w:ascii="Aptos Light" w:hAnsi="Aptos Light"/>
                <w:b/>
                <w:bCs/>
                <w:color w:val="990033"/>
              </w:rPr>
            </w:pPr>
            <w:r w:rsidRPr="00C17CCB">
              <w:rPr>
                <w:rFonts w:ascii="Aptos Light" w:hAnsi="Aptos Light"/>
                <w:b/>
                <w:bCs/>
                <w:color w:val="990033"/>
              </w:rPr>
              <w:t>Example school responses</w:t>
            </w:r>
          </w:p>
        </w:tc>
      </w:tr>
      <w:tr w:rsidR="000C3737" w:rsidRPr="00585E33" w14:paraId="752E2517" w14:textId="77777777" w:rsidTr="00796163">
        <w:tc>
          <w:tcPr>
            <w:tcW w:w="4508" w:type="dxa"/>
          </w:tcPr>
          <w:p w14:paraId="2E1D5BD4" w14:textId="77777777" w:rsidR="000C3737" w:rsidRPr="00585E33" w:rsidRDefault="000C3737" w:rsidP="00796163">
            <w:pPr>
              <w:rPr>
                <w:rFonts w:ascii="Aptos Light" w:hAnsi="Aptos Light"/>
              </w:rPr>
            </w:pPr>
            <w:r w:rsidRPr="00585E33">
              <w:rPr>
                <w:rFonts w:ascii="Aptos Light" w:hAnsi="Aptos Light"/>
              </w:rPr>
              <w:t xml:space="preserve">• Repeated examples of level 4 misbehaviours despite intervention </w:t>
            </w:r>
          </w:p>
          <w:p w14:paraId="37588F36" w14:textId="77777777" w:rsidR="000C3737" w:rsidRPr="00585E33" w:rsidRDefault="000C3737" w:rsidP="00796163">
            <w:pPr>
              <w:rPr>
                <w:rFonts w:ascii="Aptos Light" w:hAnsi="Aptos Light"/>
              </w:rPr>
            </w:pPr>
            <w:r w:rsidRPr="00585E33">
              <w:rPr>
                <w:rFonts w:ascii="Aptos Light" w:hAnsi="Aptos Light"/>
              </w:rPr>
              <w:t xml:space="preserve">• Bringing a school or the Trust into disrepute </w:t>
            </w:r>
          </w:p>
          <w:p w14:paraId="5B7AD120" w14:textId="77777777" w:rsidR="000C3737" w:rsidRPr="00585E33" w:rsidRDefault="000C3737" w:rsidP="00796163">
            <w:pPr>
              <w:rPr>
                <w:rFonts w:ascii="Aptos Light" w:hAnsi="Aptos Light"/>
              </w:rPr>
            </w:pPr>
            <w:r w:rsidRPr="00585E33">
              <w:rPr>
                <w:rFonts w:ascii="Aptos Light" w:hAnsi="Aptos Light"/>
              </w:rPr>
              <w:t>• Bullying (of any member of the school community)</w:t>
            </w:r>
          </w:p>
          <w:p w14:paraId="11B58F8C" w14:textId="77777777" w:rsidR="000C3737" w:rsidRPr="00585E33" w:rsidRDefault="000C3737" w:rsidP="00796163">
            <w:pPr>
              <w:rPr>
                <w:rFonts w:ascii="Aptos Light" w:hAnsi="Aptos Light"/>
              </w:rPr>
            </w:pPr>
            <w:r w:rsidRPr="00585E33">
              <w:rPr>
                <w:rFonts w:ascii="Aptos Light" w:hAnsi="Aptos Light"/>
              </w:rPr>
              <w:t xml:space="preserve">• Discrimination or harassment </w:t>
            </w:r>
          </w:p>
          <w:p w14:paraId="7D5095F1" w14:textId="77777777" w:rsidR="000C3737" w:rsidRPr="00585E33" w:rsidRDefault="000C3737" w:rsidP="00796163">
            <w:pPr>
              <w:rPr>
                <w:rFonts w:ascii="Aptos Light" w:hAnsi="Aptos Light"/>
              </w:rPr>
            </w:pPr>
            <w:r w:rsidRPr="00585E33">
              <w:rPr>
                <w:rFonts w:ascii="Aptos Light" w:hAnsi="Aptos Light"/>
              </w:rPr>
              <w:t>• Homophobic/</w:t>
            </w:r>
            <w:proofErr w:type="spellStart"/>
            <w:r w:rsidRPr="00585E33">
              <w:rPr>
                <w:rFonts w:ascii="Aptos Light" w:hAnsi="Aptos Light"/>
              </w:rPr>
              <w:t>biphobic</w:t>
            </w:r>
            <w:proofErr w:type="spellEnd"/>
            <w:r w:rsidRPr="00585E33">
              <w:rPr>
                <w:rFonts w:ascii="Aptos Light" w:hAnsi="Aptos Light"/>
              </w:rPr>
              <w:t xml:space="preserve">/transphobic behaviour or language </w:t>
            </w:r>
          </w:p>
          <w:p w14:paraId="17954593" w14:textId="77777777" w:rsidR="000C3737" w:rsidRPr="00585E33" w:rsidRDefault="000C3737" w:rsidP="00796163">
            <w:pPr>
              <w:rPr>
                <w:rFonts w:ascii="Aptos Light" w:hAnsi="Aptos Light"/>
              </w:rPr>
            </w:pPr>
            <w:r w:rsidRPr="00585E33">
              <w:rPr>
                <w:rFonts w:ascii="Aptos Light" w:hAnsi="Aptos Light"/>
              </w:rPr>
              <w:t xml:space="preserve">• Racist behaviour or language </w:t>
            </w:r>
          </w:p>
          <w:p w14:paraId="549AD82A" w14:textId="77777777" w:rsidR="000C3737" w:rsidRPr="00585E33" w:rsidRDefault="000C3737" w:rsidP="00796163">
            <w:pPr>
              <w:rPr>
                <w:rFonts w:ascii="Aptos Light" w:hAnsi="Aptos Light"/>
              </w:rPr>
            </w:pPr>
            <w:r w:rsidRPr="00585E33">
              <w:rPr>
                <w:rFonts w:ascii="Aptos Light" w:hAnsi="Aptos Light"/>
              </w:rPr>
              <w:t xml:space="preserve">• Defiance of staff which puts the safety of another person in jeopardy </w:t>
            </w:r>
          </w:p>
          <w:p w14:paraId="5363B333" w14:textId="77777777" w:rsidR="000C3737" w:rsidRPr="00585E33" w:rsidRDefault="000C3737" w:rsidP="00796163">
            <w:pPr>
              <w:rPr>
                <w:rFonts w:ascii="Aptos Light" w:hAnsi="Aptos Light"/>
              </w:rPr>
            </w:pPr>
            <w:r w:rsidRPr="00585E33">
              <w:rPr>
                <w:rFonts w:ascii="Aptos Light" w:hAnsi="Aptos Light"/>
              </w:rPr>
              <w:t>• Grooming for any purpose including sexual or criminal exploitation and radicalisation</w:t>
            </w:r>
          </w:p>
          <w:p w14:paraId="32DE939B" w14:textId="77777777" w:rsidR="000C3737" w:rsidRPr="00585E33" w:rsidRDefault="000C3737" w:rsidP="00796163">
            <w:pPr>
              <w:rPr>
                <w:rFonts w:ascii="Aptos Light" w:hAnsi="Aptos Light"/>
              </w:rPr>
            </w:pPr>
            <w:r w:rsidRPr="00585E33">
              <w:rPr>
                <w:rFonts w:ascii="Aptos Light" w:hAnsi="Aptos Light"/>
              </w:rPr>
              <w:t xml:space="preserve">• Persistent and/or significant disruptive behaviour incompatible with the safe and efficient education of others </w:t>
            </w:r>
          </w:p>
          <w:p w14:paraId="1FD16040" w14:textId="77777777" w:rsidR="000C3737" w:rsidRPr="00585E33" w:rsidRDefault="000C3737" w:rsidP="00796163">
            <w:pPr>
              <w:rPr>
                <w:rFonts w:ascii="Aptos Light" w:hAnsi="Aptos Light"/>
              </w:rPr>
            </w:pPr>
            <w:r w:rsidRPr="00585E33">
              <w:rPr>
                <w:rFonts w:ascii="Aptos Light" w:hAnsi="Aptos Light"/>
              </w:rPr>
              <w:t xml:space="preserve">• Physical assault upon another person </w:t>
            </w:r>
          </w:p>
          <w:p w14:paraId="3E6640E8" w14:textId="77777777" w:rsidR="000C3737" w:rsidRPr="00585E33" w:rsidRDefault="000C3737" w:rsidP="00796163">
            <w:pPr>
              <w:rPr>
                <w:rFonts w:ascii="Aptos Light" w:hAnsi="Aptos Light"/>
              </w:rPr>
            </w:pPr>
            <w:r w:rsidRPr="00585E33">
              <w:rPr>
                <w:rFonts w:ascii="Aptos Light" w:hAnsi="Aptos Light"/>
              </w:rPr>
              <w:t xml:space="preserve">• Possession/use of a dangerous weapon (or implement/substance which could be construed as a dangerous weapon including imitation weapons) </w:t>
            </w:r>
          </w:p>
          <w:p w14:paraId="73D4CCF5" w14:textId="77777777" w:rsidR="000C3737" w:rsidRPr="00585E33" w:rsidRDefault="000C3737" w:rsidP="00796163">
            <w:pPr>
              <w:rPr>
                <w:rFonts w:ascii="Aptos Light" w:hAnsi="Aptos Light"/>
              </w:rPr>
            </w:pPr>
            <w:r w:rsidRPr="00585E33">
              <w:rPr>
                <w:rFonts w:ascii="Aptos Light" w:hAnsi="Aptos Light"/>
              </w:rPr>
              <w:t xml:space="preserve">• Possession or use of illegal drugs, alcohol, cigarettes, vaping equipment or any other Prohibited Item in school or around the school grounds </w:t>
            </w:r>
          </w:p>
          <w:p w14:paraId="45C7DA8D" w14:textId="77777777" w:rsidR="000C3737" w:rsidRPr="00585E33" w:rsidRDefault="000C3737" w:rsidP="00796163">
            <w:pPr>
              <w:rPr>
                <w:rFonts w:ascii="Aptos Light" w:hAnsi="Aptos Light"/>
              </w:rPr>
            </w:pPr>
            <w:r w:rsidRPr="00585E33">
              <w:rPr>
                <w:rFonts w:ascii="Aptos Light" w:hAnsi="Aptos Light"/>
              </w:rPr>
              <w:t xml:space="preserve">• Possession or use of illegal drugs, alcohol, vaping or any other Prohibited Item outside of school where there could be repercussions for the orderly running of the school, or where the action poses a threat to another pupil, member of staff or member of the school community or where the action could adversely affect the reputation of the school </w:t>
            </w:r>
          </w:p>
          <w:p w14:paraId="1F181D54" w14:textId="77777777" w:rsidR="000C3737" w:rsidRPr="00585E33" w:rsidRDefault="000C3737" w:rsidP="00796163">
            <w:pPr>
              <w:rPr>
                <w:rFonts w:ascii="Aptos Light" w:hAnsi="Aptos Light"/>
              </w:rPr>
            </w:pPr>
            <w:r w:rsidRPr="00585E33">
              <w:rPr>
                <w:rFonts w:ascii="Aptos Light" w:hAnsi="Aptos Light"/>
              </w:rPr>
              <w:t xml:space="preserve">• Posting abusive, threatening, misleading, offensive or illegal comments, images or other content in emails or on social networking sites, apps or blogs </w:t>
            </w:r>
          </w:p>
          <w:p w14:paraId="7B29EBA4" w14:textId="77777777" w:rsidR="000C3737" w:rsidRPr="00585E33" w:rsidRDefault="000C3737" w:rsidP="00796163">
            <w:pPr>
              <w:rPr>
                <w:rFonts w:ascii="Aptos Light" w:hAnsi="Aptos Light"/>
              </w:rPr>
            </w:pPr>
            <w:r w:rsidRPr="00585E33">
              <w:rPr>
                <w:rFonts w:ascii="Aptos Light" w:hAnsi="Aptos Light"/>
              </w:rPr>
              <w:t xml:space="preserve">• Serious damage to property/vandalism/graffiti • Significant or persistent breach of the Acceptable Use Agreement </w:t>
            </w:r>
          </w:p>
          <w:p w14:paraId="1241E166" w14:textId="77777777" w:rsidR="000C3737" w:rsidRPr="00585E33" w:rsidRDefault="000C3737" w:rsidP="00796163">
            <w:pPr>
              <w:rPr>
                <w:rFonts w:ascii="Aptos Light" w:hAnsi="Aptos Light"/>
              </w:rPr>
            </w:pPr>
            <w:r w:rsidRPr="00585E33">
              <w:rPr>
                <w:rFonts w:ascii="Aptos Light" w:hAnsi="Aptos Light"/>
              </w:rPr>
              <w:t xml:space="preserve">• Sexual misconduct, sexual harassment, sexual assault or other inappropriate sexual behaviour • Theft with aggravating circumstances such as violence </w:t>
            </w:r>
          </w:p>
          <w:p w14:paraId="0470D269" w14:textId="77777777" w:rsidR="000C3737" w:rsidRPr="00585E33" w:rsidRDefault="000C3737" w:rsidP="00796163">
            <w:pPr>
              <w:rPr>
                <w:rFonts w:ascii="Aptos Light" w:hAnsi="Aptos Light"/>
              </w:rPr>
            </w:pPr>
            <w:r w:rsidRPr="00585E33">
              <w:rPr>
                <w:rFonts w:ascii="Aptos Light" w:hAnsi="Aptos Light"/>
              </w:rPr>
              <w:t xml:space="preserve">• Threatening or intimidating behaviour of any kind </w:t>
            </w:r>
          </w:p>
          <w:p w14:paraId="7744BD24" w14:textId="77777777" w:rsidR="000C3737" w:rsidRPr="00585E33" w:rsidRDefault="000C3737" w:rsidP="00796163">
            <w:pPr>
              <w:rPr>
                <w:rFonts w:ascii="Aptos Light" w:hAnsi="Aptos Light"/>
              </w:rPr>
            </w:pPr>
            <w:r w:rsidRPr="00585E33">
              <w:rPr>
                <w:rFonts w:ascii="Aptos Light" w:hAnsi="Aptos Light"/>
              </w:rPr>
              <w:t xml:space="preserve">• Malicious accusations </w:t>
            </w:r>
          </w:p>
          <w:p w14:paraId="2318F45B" w14:textId="77777777" w:rsidR="000C3737" w:rsidRPr="00585E33" w:rsidRDefault="000C3737" w:rsidP="00796163">
            <w:pPr>
              <w:rPr>
                <w:rFonts w:ascii="Aptos Light" w:hAnsi="Aptos Light"/>
              </w:rPr>
            </w:pPr>
            <w:r w:rsidRPr="00585E33">
              <w:rPr>
                <w:rFonts w:ascii="Aptos Light" w:hAnsi="Aptos Light"/>
              </w:rPr>
              <w:t xml:space="preserve">• Violent disorder </w:t>
            </w:r>
          </w:p>
          <w:p w14:paraId="0F631EA7" w14:textId="77777777" w:rsidR="000C3737" w:rsidRPr="00585E33" w:rsidRDefault="000C3737" w:rsidP="00796163">
            <w:pPr>
              <w:rPr>
                <w:rFonts w:ascii="Aptos Light" w:hAnsi="Aptos Light"/>
              </w:rPr>
            </w:pPr>
            <w:r w:rsidRPr="00585E33">
              <w:rPr>
                <w:rFonts w:ascii="Aptos Light" w:hAnsi="Aptos Light"/>
              </w:rPr>
              <w:t xml:space="preserve">• Persistent or deliberate reckless or dangerous behaviour </w:t>
            </w:r>
          </w:p>
          <w:p w14:paraId="689BAD1B" w14:textId="77777777" w:rsidR="000C3737" w:rsidRPr="00585E33" w:rsidRDefault="000C3737" w:rsidP="00796163">
            <w:pPr>
              <w:rPr>
                <w:rFonts w:ascii="Aptos Light" w:hAnsi="Aptos Light"/>
              </w:rPr>
            </w:pPr>
            <w:r w:rsidRPr="00585E33">
              <w:rPr>
                <w:rFonts w:ascii="Aptos Light" w:hAnsi="Aptos Light"/>
              </w:rPr>
              <w:t>• Any criminal behaviour</w:t>
            </w:r>
          </w:p>
        </w:tc>
        <w:tc>
          <w:tcPr>
            <w:tcW w:w="4508" w:type="dxa"/>
          </w:tcPr>
          <w:p w14:paraId="374CC6BE" w14:textId="77777777" w:rsidR="000C3737" w:rsidRPr="00585E33" w:rsidRDefault="000C3737" w:rsidP="00796163">
            <w:pPr>
              <w:rPr>
                <w:rFonts w:ascii="Aptos Light" w:hAnsi="Aptos Light"/>
              </w:rPr>
            </w:pPr>
            <w:r w:rsidRPr="00585E33">
              <w:rPr>
                <w:rFonts w:ascii="Aptos Light" w:hAnsi="Aptos Light"/>
              </w:rPr>
              <w:t xml:space="preserve">• Pastoral support </w:t>
            </w:r>
          </w:p>
          <w:p w14:paraId="17712A03" w14:textId="77777777" w:rsidR="000C3737" w:rsidRPr="00585E33" w:rsidRDefault="000C3737" w:rsidP="00796163">
            <w:pPr>
              <w:rPr>
                <w:rFonts w:ascii="Aptos Light" w:hAnsi="Aptos Light"/>
              </w:rPr>
            </w:pPr>
            <w:r w:rsidRPr="00585E33">
              <w:rPr>
                <w:rFonts w:ascii="Aptos Light" w:hAnsi="Aptos Light"/>
              </w:rPr>
              <w:t xml:space="preserve">• Contact and engagement with parents, potentially a home visit or meeting with Headteacher </w:t>
            </w:r>
          </w:p>
          <w:p w14:paraId="6B657766" w14:textId="77777777" w:rsidR="000C3737" w:rsidRPr="00585E33" w:rsidRDefault="000C3737" w:rsidP="00796163">
            <w:pPr>
              <w:rPr>
                <w:rFonts w:ascii="Aptos Light" w:hAnsi="Aptos Light"/>
              </w:rPr>
            </w:pPr>
            <w:r w:rsidRPr="00585E33">
              <w:rPr>
                <w:rFonts w:ascii="Aptos Light" w:hAnsi="Aptos Light"/>
              </w:rPr>
              <w:t xml:space="preserve">• Assessment for SEND – graduated response </w:t>
            </w:r>
          </w:p>
          <w:p w14:paraId="2EA27ABE" w14:textId="77777777" w:rsidR="000C3737" w:rsidRPr="00585E33" w:rsidRDefault="000C3737" w:rsidP="00796163">
            <w:pPr>
              <w:rPr>
                <w:rFonts w:ascii="Aptos Light" w:hAnsi="Aptos Light"/>
              </w:rPr>
            </w:pPr>
            <w:r w:rsidRPr="00585E33">
              <w:rPr>
                <w:rFonts w:ascii="Aptos Light" w:hAnsi="Aptos Light"/>
              </w:rPr>
              <w:t xml:space="preserve">• Consider multi-agency assessment (incl. early help or statutory) </w:t>
            </w:r>
          </w:p>
          <w:p w14:paraId="2A4B9A13" w14:textId="77777777" w:rsidR="000C3737" w:rsidRPr="00585E33" w:rsidRDefault="000C3737" w:rsidP="00796163">
            <w:pPr>
              <w:rPr>
                <w:rFonts w:ascii="Aptos Light" w:hAnsi="Aptos Light"/>
              </w:rPr>
            </w:pPr>
            <w:r w:rsidRPr="00585E33">
              <w:rPr>
                <w:rFonts w:ascii="Aptos Light" w:hAnsi="Aptos Light"/>
              </w:rPr>
              <w:t xml:space="preserve">• If EHCP – consider contacting LA, consider calling for a review </w:t>
            </w:r>
          </w:p>
          <w:p w14:paraId="31629695" w14:textId="77777777" w:rsidR="000C3737" w:rsidRPr="00585E33" w:rsidRDefault="000C3737" w:rsidP="00796163">
            <w:pPr>
              <w:rPr>
                <w:rFonts w:ascii="Aptos Light" w:hAnsi="Aptos Light"/>
              </w:rPr>
            </w:pPr>
            <w:r w:rsidRPr="00585E33">
              <w:rPr>
                <w:rFonts w:ascii="Aptos Light" w:hAnsi="Aptos Light"/>
              </w:rPr>
              <w:t xml:space="preserve">• Mentoring or counselling </w:t>
            </w:r>
          </w:p>
          <w:p w14:paraId="2E379724" w14:textId="77777777" w:rsidR="000C3737" w:rsidRPr="00585E33" w:rsidRDefault="000C3737" w:rsidP="00796163">
            <w:pPr>
              <w:rPr>
                <w:rFonts w:ascii="Aptos Light" w:hAnsi="Aptos Light"/>
              </w:rPr>
            </w:pPr>
            <w:r w:rsidRPr="00585E33">
              <w:rPr>
                <w:rFonts w:ascii="Aptos Light" w:hAnsi="Aptos Light"/>
              </w:rPr>
              <w:t>• Engage with local partners and agencies to address specific challenges such as poor anger management, a lack of resilience and difficulties with peer relationships and social skills.</w:t>
            </w:r>
          </w:p>
          <w:p w14:paraId="25ADFEB8" w14:textId="77777777" w:rsidR="000C3737" w:rsidRPr="00585E33" w:rsidRDefault="000C3737" w:rsidP="00796163">
            <w:pPr>
              <w:rPr>
                <w:rFonts w:ascii="Aptos Light" w:hAnsi="Aptos Light"/>
              </w:rPr>
            </w:pPr>
            <w:r w:rsidRPr="00585E33">
              <w:rPr>
                <w:rFonts w:ascii="Aptos Light" w:hAnsi="Aptos Light"/>
              </w:rPr>
              <w:t xml:space="preserve">• Liaise with Virtual School Head or social worker where applicable </w:t>
            </w:r>
          </w:p>
          <w:p w14:paraId="1F11ACFE" w14:textId="77777777" w:rsidR="000C3737" w:rsidRPr="00585E33" w:rsidRDefault="000C3737" w:rsidP="00796163">
            <w:pPr>
              <w:rPr>
                <w:rFonts w:ascii="Aptos Light" w:hAnsi="Aptos Light"/>
              </w:rPr>
            </w:pPr>
            <w:r w:rsidRPr="00585E33">
              <w:rPr>
                <w:rFonts w:ascii="Aptos Light" w:hAnsi="Aptos Light"/>
              </w:rPr>
              <w:t xml:space="preserve">• Consider referral to social services </w:t>
            </w:r>
          </w:p>
          <w:p w14:paraId="04263F14" w14:textId="77777777" w:rsidR="000C3737" w:rsidRPr="00585E33" w:rsidRDefault="000C3737" w:rsidP="00796163">
            <w:pPr>
              <w:rPr>
                <w:rFonts w:ascii="Aptos Light" w:hAnsi="Aptos Light"/>
              </w:rPr>
            </w:pPr>
            <w:r w:rsidRPr="00585E33">
              <w:rPr>
                <w:rFonts w:ascii="Aptos Light" w:hAnsi="Aptos Light"/>
              </w:rPr>
              <w:t xml:space="preserve">• Liaise with DSL if any safeguarding concerns, including low level concerns </w:t>
            </w:r>
          </w:p>
          <w:p w14:paraId="4A4E9B96" w14:textId="77777777" w:rsidR="000C3737" w:rsidRPr="00585E33" w:rsidRDefault="000C3737" w:rsidP="00796163">
            <w:pPr>
              <w:rPr>
                <w:rFonts w:ascii="Aptos Light" w:hAnsi="Aptos Light"/>
              </w:rPr>
            </w:pPr>
            <w:r w:rsidRPr="00585E33">
              <w:rPr>
                <w:rFonts w:ascii="Aptos Light" w:hAnsi="Aptos Light"/>
              </w:rPr>
              <w:t xml:space="preserve">• Detention at break or lunchtime, or after school </w:t>
            </w:r>
          </w:p>
          <w:p w14:paraId="44B3A19C" w14:textId="77777777" w:rsidR="000C3737" w:rsidRPr="00585E33" w:rsidRDefault="000C3737" w:rsidP="00796163">
            <w:pPr>
              <w:rPr>
                <w:rFonts w:ascii="Aptos Light" w:hAnsi="Aptos Light"/>
              </w:rPr>
            </w:pPr>
            <w:r w:rsidRPr="00585E33">
              <w:rPr>
                <w:rFonts w:ascii="Aptos Light" w:hAnsi="Aptos Light"/>
              </w:rPr>
              <w:t xml:space="preserve">• Behaviour plan put in place </w:t>
            </w:r>
          </w:p>
          <w:p w14:paraId="3A4BA887" w14:textId="77777777" w:rsidR="000C3737" w:rsidRPr="00585E33" w:rsidRDefault="000C3737" w:rsidP="00796163">
            <w:pPr>
              <w:rPr>
                <w:rFonts w:ascii="Aptos Light" w:hAnsi="Aptos Light"/>
              </w:rPr>
            </w:pPr>
            <w:r w:rsidRPr="00585E33">
              <w:rPr>
                <w:rFonts w:ascii="Aptos Light" w:hAnsi="Aptos Light"/>
              </w:rPr>
              <w:t xml:space="preserve">• Removal of the pupil from the classroom </w:t>
            </w:r>
          </w:p>
          <w:p w14:paraId="038D0822" w14:textId="77777777" w:rsidR="000C3737" w:rsidRPr="00585E33" w:rsidRDefault="000C3737" w:rsidP="00796163">
            <w:pPr>
              <w:rPr>
                <w:rFonts w:ascii="Aptos Light" w:hAnsi="Aptos Light"/>
              </w:rPr>
            </w:pPr>
            <w:r w:rsidRPr="00585E33">
              <w:rPr>
                <w:rFonts w:ascii="Aptos Light" w:hAnsi="Aptos Light"/>
              </w:rPr>
              <w:t xml:space="preserve">• Suspension </w:t>
            </w:r>
          </w:p>
          <w:p w14:paraId="547D9F99" w14:textId="77777777" w:rsidR="000C3737" w:rsidRPr="00585E33" w:rsidRDefault="000C3737" w:rsidP="00796163">
            <w:pPr>
              <w:rPr>
                <w:rFonts w:ascii="Aptos Light" w:hAnsi="Aptos Light"/>
              </w:rPr>
            </w:pPr>
            <w:r w:rsidRPr="00585E33">
              <w:rPr>
                <w:rFonts w:ascii="Aptos Light" w:hAnsi="Aptos Light"/>
              </w:rPr>
              <w:t xml:space="preserve">• Off-site direction </w:t>
            </w:r>
          </w:p>
          <w:p w14:paraId="7260809A" w14:textId="77777777" w:rsidR="000C3737" w:rsidRPr="00585E33" w:rsidRDefault="000C3737" w:rsidP="00796163">
            <w:pPr>
              <w:rPr>
                <w:rFonts w:ascii="Aptos Light" w:hAnsi="Aptos Light"/>
              </w:rPr>
            </w:pPr>
            <w:r w:rsidRPr="00585E33">
              <w:rPr>
                <w:rFonts w:ascii="Aptos Light" w:hAnsi="Aptos Light"/>
              </w:rPr>
              <w:t xml:space="preserve">• Consider managed move </w:t>
            </w:r>
          </w:p>
          <w:p w14:paraId="7B3293D8" w14:textId="77777777" w:rsidR="000C3737" w:rsidRPr="00585E33" w:rsidRDefault="000C3737" w:rsidP="00796163">
            <w:pPr>
              <w:rPr>
                <w:rFonts w:ascii="Aptos Light" w:hAnsi="Aptos Light"/>
              </w:rPr>
            </w:pPr>
            <w:r w:rsidRPr="00585E33">
              <w:rPr>
                <w:rFonts w:ascii="Aptos Light" w:hAnsi="Aptos Light"/>
              </w:rPr>
              <w:t xml:space="preserve">• Permanent exclusion </w:t>
            </w:r>
          </w:p>
          <w:p w14:paraId="5E5EC811" w14:textId="77777777" w:rsidR="000C3737" w:rsidRPr="00585E33" w:rsidRDefault="000C3737" w:rsidP="00796163">
            <w:pPr>
              <w:rPr>
                <w:rFonts w:ascii="Aptos Light" w:hAnsi="Aptos Light"/>
              </w:rPr>
            </w:pPr>
            <w:r w:rsidRPr="00585E33">
              <w:rPr>
                <w:rFonts w:ascii="Aptos Light" w:hAnsi="Aptos Light"/>
              </w:rPr>
              <w:t>• Report to police</w:t>
            </w:r>
          </w:p>
        </w:tc>
      </w:tr>
    </w:tbl>
    <w:p w14:paraId="0651D94C" w14:textId="77777777" w:rsidR="000C3737" w:rsidRPr="00585E33" w:rsidRDefault="000C3737" w:rsidP="000C3737">
      <w:pPr>
        <w:rPr>
          <w:rFonts w:ascii="Aptos Light" w:hAnsi="Aptos Light"/>
        </w:rPr>
      </w:pPr>
    </w:p>
    <w:p w14:paraId="449ABBC1" w14:textId="77777777" w:rsidR="00B83524" w:rsidRDefault="00B83524" w:rsidP="00B83524"/>
    <w:p w14:paraId="4D808B48" w14:textId="77777777" w:rsidR="00B83524" w:rsidRDefault="00B83524" w:rsidP="00B83524"/>
    <w:p w14:paraId="71BC818C" w14:textId="7B6F1F9F" w:rsidR="008063E5" w:rsidRPr="00952F56" w:rsidRDefault="00FB72C8" w:rsidP="00952F56">
      <w:pPr>
        <w:pStyle w:val="Heading2"/>
        <w:rPr>
          <w:rFonts w:ascii="Montserrat" w:hAnsi="Montserrat"/>
        </w:rPr>
      </w:pPr>
      <w:r>
        <w:rPr>
          <w:rFonts w:ascii="Montserrat" w:hAnsi="Montserrat"/>
        </w:rPr>
        <w:t>A</w:t>
      </w:r>
      <w:r w:rsidR="0015725D" w:rsidRPr="00952F56">
        <w:rPr>
          <w:rFonts w:ascii="Montserrat" w:hAnsi="Montserrat"/>
        </w:rPr>
        <w:t xml:space="preserve">PPENDIX </w:t>
      </w:r>
      <w:r w:rsidR="0084260D">
        <w:rPr>
          <w:rFonts w:ascii="Montserrat" w:hAnsi="Montserrat"/>
        </w:rPr>
        <w:t>4</w:t>
      </w:r>
      <w:r w:rsidR="0015725D" w:rsidRPr="00952F56">
        <w:rPr>
          <w:rFonts w:ascii="Montserrat" w:hAnsi="Montserrat"/>
        </w:rPr>
        <w:t>: Useful links</w:t>
      </w:r>
      <w:bookmarkEnd w:id="49"/>
    </w:p>
    <w:p w14:paraId="4CEC2260" w14:textId="77777777" w:rsidR="007C274B" w:rsidRDefault="007C274B" w:rsidP="00CA69BF">
      <w:pPr>
        <w:rPr>
          <w:rFonts w:ascii="Montserrat" w:hAnsi="Montserrat"/>
          <w:i/>
          <w:lang w:val="en-US"/>
        </w:rPr>
      </w:pPr>
    </w:p>
    <w:p w14:paraId="4C448A44" w14:textId="77777777" w:rsidR="00784721" w:rsidRPr="00784721" w:rsidRDefault="00784721" w:rsidP="00784721">
      <w:pPr>
        <w:rPr>
          <w:rFonts w:ascii="Montserrat" w:hAnsi="Montserrat"/>
          <w:i/>
        </w:rPr>
      </w:pPr>
      <w:r w:rsidRPr="00784721">
        <w:rPr>
          <w:rFonts w:ascii="Montserrat" w:hAnsi="Montserrat"/>
          <w:b/>
          <w:bCs/>
          <w:i/>
        </w:rPr>
        <w:t xml:space="preserve">Bullying </w:t>
      </w:r>
    </w:p>
    <w:p w14:paraId="7C79268B" w14:textId="569F484D" w:rsidR="00784721" w:rsidRDefault="00784721" w:rsidP="004C0B02">
      <w:pPr>
        <w:pStyle w:val="ListParagraph"/>
        <w:numPr>
          <w:ilvl w:val="0"/>
          <w:numId w:val="9"/>
        </w:numPr>
        <w:rPr>
          <w:rFonts w:ascii="Montserrat" w:hAnsi="Montserrat"/>
          <w:i/>
        </w:rPr>
      </w:pPr>
      <w:r w:rsidRPr="00784721">
        <w:rPr>
          <w:rFonts w:ascii="Montserrat" w:hAnsi="Montserrat"/>
          <w:i/>
        </w:rPr>
        <w:t xml:space="preserve">Anti-Bullying Alliance: </w:t>
      </w:r>
      <w:hyperlink r:id="rId31" w:history="1">
        <w:r w:rsidRPr="00495EB2">
          <w:rPr>
            <w:rStyle w:val="Hyperlink"/>
            <w:rFonts w:ascii="Montserrat" w:hAnsi="Montserrat"/>
            <w:i/>
          </w:rPr>
          <w:t>www.anti-bullyingalliance.org.uk</w:t>
        </w:r>
      </w:hyperlink>
    </w:p>
    <w:p w14:paraId="4EC8AC83" w14:textId="3B704B70" w:rsidR="00784721" w:rsidRPr="00784721" w:rsidRDefault="00784721" w:rsidP="004C0B02">
      <w:pPr>
        <w:pStyle w:val="ListParagraph"/>
        <w:numPr>
          <w:ilvl w:val="0"/>
          <w:numId w:val="9"/>
        </w:numPr>
        <w:rPr>
          <w:rFonts w:ascii="Montserrat" w:hAnsi="Montserrat"/>
          <w:i/>
        </w:rPr>
      </w:pPr>
      <w:r w:rsidRPr="00784721">
        <w:rPr>
          <w:rFonts w:ascii="Montserrat" w:hAnsi="Montserrat"/>
          <w:i/>
        </w:rPr>
        <w:t xml:space="preserve">Childline: </w:t>
      </w:r>
      <w:hyperlink r:id="rId32" w:history="1">
        <w:r w:rsidRPr="00495EB2">
          <w:rPr>
            <w:rStyle w:val="Hyperlink"/>
            <w:rFonts w:ascii="Montserrat" w:hAnsi="Montserrat"/>
            <w:i/>
          </w:rPr>
          <w:t>www.childline.org.uk</w:t>
        </w:r>
      </w:hyperlink>
    </w:p>
    <w:p w14:paraId="5F3EEEF6" w14:textId="6AA1F151" w:rsidR="00784721" w:rsidRDefault="00784721" w:rsidP="004C0B02">
      <w:pPr>
        <w:pStyle w:val="ListParagraph"/>
        <w:numPr>
          <w:ilvl w:val="0"/>
          <w:numId w:val="9"/>
        </w:numPr>
        <w:rPr>
          <w:rFonts w:ascii="Montserrat" w:hAnsi="Montserrat"/>
          <w:i/>
        </w:rPr>
      </w:pPr>
      <w:r w:rsidRPr="00784721">
        <w:rPr>
          <w:rFonts w:ascii="Montserrat" w:hAnsi="Montserrat"/>
          <w:i/>
        </w:rPr>
        <w:t xml:space="preserve">Family Lives: </w:t>
      </w:r>
      <w:hyperlink r:id="rId33" w:history="1">
        <w:r w:rsidRPr="00495EB2">
          <w:rPr>
            <w:rStyle w:val="Hyperlink"/>
            <w:rFonts w:ascii="Montserrat" w:hAnsi="Montserrat"/>
            <w:i/>
          </w:rPr>
          <w:t>www.familylives.org.uk</w:t>
        </w:r>
      </w:hyperlink>
    </w:p>
    <w:p w14:paraId="4B4F87C9" w14:textId="177EA4A8" w:rsidR="00784721" w:rsidRDefault="00784721" w:rsidP="004C0B02">
      <w:pPr>
        <w:pStyle w:val="ListParagraph"/>
        <w:numPr>
          <w:ilvl w:val="0"/>
          <w:numId w:val="9"/>
        </w:numPr>
        <w:rPr>
          <w:rFonts w:ascii="Montserrat" w:hAnsi="Montserrat"/>
          <w:i/>
        </w:rPr>
      </w:pPr>
      <w:r w:rsidRPr="00784721">
        <w:rPr>
          <w:rFonts w:ascii="Montserrat" w:hAnsi="Montserrat"/>
          <w:i/>
        </w:rPr>
        <w:t xml:space="preserve">Kidscape: </w:t>
      </w:r>
      <w:hyperlink r:id="rId34" w:history="1">
        <w:r w:rsidRPr="00495EB2">
          <w:rPr>
            <w:rStyle w:val="Hyperlink"/>
            <w:rFonts w:ascii="Montserrat" w:hAnsi="Montserrat"/>
            <w:i/>
          </w:rPr>
          <w:t>www.kidscape.org.uk</w:t>
        </w:r>
      </w:hyperlink>
    </w:p>
    <w:p w14:paraId="22D4D024" w14:textId="2F31995C" w:rsidR="00784721" w:rsidRDefault="00784721" w:rsidP="004C0B02">
      <w:pPr>
        <w:pStyle w:val="ListParagraph"/>
        <w:numPr>
          <w:ilvl w:val="0"/>
          <w:numId w:val="9"/>
        </w:numPr>
        <w:rPr>
          <w:rFonts w:ascii="Montserrat" w:hAnsi="Montserrat"/>
          <w:i/>
        </w:rPr>
      </w:pPr>
      <w:proofErr w:type="spellStart"/>
      <w:r w:rsidRPr="00784721">
        <w:rPr>
          <w:rFonts w:ascii="Montserrat" w:hAnsi="Montserrat"/>
          <w:i/>
        </w:rPr>
        <w:t>MindEd</w:t>
      </w:r>
      <w:proofErr w:type="spellEnd"/>
      <w:r w:rsidRPr="00784721">
        <w:rPr>
          <w:rFonts w:ascii="Montserrat" w:hAnsi="Montserrat"/>
          <w:i/>
        </w:rPr>
        <w:t xml:space="preserve">: </w:t>
      </w:r>
      <w:hyperlink r:id="rId35" w:history="1">
        <w:r w:rsidRPr="00495EB2">
          <w:rPr>
            <w:rStyle w:val="Hyperlink"/>
            <w:rFonts w:ascii="Montserrat" w:hAnsi="Montserrat"/>
            <w:i/>
          </w:rPr>
          <w:t>www.minded.org.uk</w:t>
        </w:r>
      </w:hyperlink>
    </w:p>
    <w:p w14:paraId="69148819" w14:textId="3AF5DE2F" w:rsidR="00784721" w:rsidRDefault="00784721" w:rsidP="004C0B02">
      <w:pPr>
        <w:pStyle w:val="ListParagraph"/>
        <w:numPr>
          <w:ilvl w:val="0"/>
          <w:numId w:val="9"/>
        </w:numPr>
        <w:rPr>
          <w:rFonts w:ascii="Montserrat" w:hAnsi="Montserrat"/>
          <w:i/>
        </w:rPr>
      </w:pPr>
      <w:r w:rsidRPr="00784721">
        <w:rPr>
          <w:rFonts w:ascii="Montserrat" w:hAnsi="Montserrat"/>
          <w:i/>
        </w:rPr>
        <w:t xml:space="preserve">NSPCC: </w:t>
      </w:r>
      <w:hyperlink r:id="rId36" w:history="1">
        <w:r w:rsidRPr="00495EB2">
          <w:rPr>
            <w:rStyle w:val="Hyperlink"/>
            <w:rFonts w:ascii="Montserrat" w:hAnsi="Montserrat"/>
            <w:i/>
          </w:rPr>
          <w:t>www.nspcc.org.uk</w:t>
        </w:r>
      </w:hyperlink>
    </w:p>
    <w:p w14:paraId="7D963684" w14:textId="5323BD78" w:rsidR="00784721" w:rsidRDefault="00784721" w:rsidP="004C0B02">
      <w:pPr>
        <w:pStyle w:val="ListParagraph"/>
        <w:numPr>
          <w:ilvl w:val="0"/>
          <w:numId w:val="9"/>
        </w:numPr>
        <w:rPr>
          <w:rFonts w:ascii="Montserrat" w:hAnsi="Montserrat"/>
          <w:i/>
        </w:rPr>
      </w:pPr>
      <w:r w:rsidRPr="00784721">
        <w:rPr>
          <w:rFonts w:ascii="Montserrat" w:hAnsi="Montserrat"/>
          <w:i/>
        </w:rPr>
        <w:t xml:space="preserve">PSHE Association: </w:t>
      </w:r>
      <w:hyperlink r:id="rId37" w:history="1">
        <w:r w:rsidRPr="00495EB2">
          <w:rPr>
            <w:rStyle w:val="Hyperlink"/>
            <w:rFonts w:ascii="Montserrat" w:hAnsi="Montserrat"/>
            <w:i/>
          </w:rPr>
          <w:t>www.pshe-association.org.uk</w:t>
        </w:r>
      </w:hyperlink>
    </w:p>
    <w:p w14:paraId="27CFC520" w14:textId="4C16178D" w:rsidR="00784721" w:rsidRDefault="00784721" w:rsidP="004C0B02">
      <w:pPr>
        <w:pStyle w:val="ListParagraph"/>
        <w:numPr>
          <w:ilvl w:val="0"/>
          <w:numId w:val="9"/>
        </w:numPr>
        <w:rPr>
          <w:rFonts w:ascii="Montserrat" w:hAnsi="Montserrat"/>
          <w:i/>
        </w:rPr>
      </w:pPr>
      <w:r w:rsidRPr="00784721">
        <w:rPr>
          <w:rFonts w:ascii="Montserrat" w:hAnsi="Montserrat"/>
          <w:i/>
        </w:rPr>
        <w:t xml:space="preserve">Restorative Justice Council: </w:t>
      </w:r>
      <w:hyperlink r:id="rId38" w:history="1">
        <w:r w:rsidRPr="00495EB2">
          <w:rPr>
            <w:rStyle w:val="Hyperlink"/>
            <w:rFonts w:ascii="Montserrat" w:hAnsi="Montserrat"/>
            <w:i/>
          </w:rPr>
          <w:t>www.restorativejustice.org.uk</w:t>
        </w:r>
      </w:hyperlink>
    </w:p>
    <w:p w14:paraId="47725B04" w14:textId="46C2178D" w:rsidR="00784721" w:rsidRDefault="00784721" w:rsidP="004C0B02">
      <w:pPr>
        <w:pStyle w:val="ListParagraph"/>
        <w:numPr>
          <w:ilvl w:val="0"/>
          <w:numId w:val="9"/>
        </w:numPr>
        <w:rPr>
          <w:rFonts w:ascii="Montserrat" w:hAnsi="Montserrat"/>
          <w:i/>
        </w:rPr>
      </w:pPr>
      <w:r w:rsidRPr="00784721">
        <w:rPr>
          <w:rFonts w:ascii="Montserrat" w:hAnsi="Montserrat"/>
          <w:i/>
        </w:rPr>
        <w:t xml:space="preserve">The Diana Award: </w:t>
      </w:r>
      <w:hyperlink r:id="rId39" w:history="1">
        <w:r w:rsidRPr="00495EB2">
          <w:rPr>
            <w:rStyle w:val="Hyperlink"/>
            <w:rFonts w:ascii="Montserrat" w:hAnsi="Montserrat"/>
            <w:i/>
          </w:rPr>
          <w:t>www.diana-award.org.uk</w:t>
        </w:r>
      </w:hyperlink>
    </w:p>
    <w:p w14:paraId="7F378D01" w14:textId="319E47C3" w:rsidR="00784721" w:rsidRDefault="00784721" w:rsidP="004C0B02">
      <w:pPr>
        <w:pStyle w:val="ListParagraph"/>
        <w:numPr>
          <w:ilvl w:val="0"/>
          <w:numId w:val="9"/>
        </w:numPr>
        <w:rPr>
          <w:rFonts w:ascii="Montserrat" w:hAnsi="Montserrat"/>
          <w:i/>
        </w:rPr>
      </w:pPr>
      <w:r>
        <w:rPr>
          <w:rFonts w:ascii="Montserrat" w:hAnsi="Montserrat"/>
          <w:i/>
        </w:rPr>
        <w:t>V</w:t>
      </w:r>
      <w:r w:rsidRPr="00784721">
        <w:rPr>
          <w:rFonts w:ascii="Montserrat" w:hAnsi="Montserrat"/>
          <w:i/>
        </w:rPr>
        <w:t xml:space="preserve">ictim Support: </w:t>
      </w:r>
      <w:hyperlink r:id="rId40" w:history="1">
        <w:r w:rsidRPr="00495EB2">
          <w:rPr>
            <w:rStyle w:val="Hyperlink"/>
            <w:rFonts w:ascii="Montserrat" w:hAnsi="Montserrat"/>
            <w:i/>
          </w:rPr>
          <w:t>www.victimsupport.org.uk</w:t>
        </w:r>
      </w:hyperlink>
    </w:p>
    <w:p w14:paraId="07F65598" w14:textId="16F941F8" w:rsidR="00784721" w:rsidRDefault="00784721" w:rsidP="004C0B02">
      <w:pPr>
        <w:pStyle w:val="ListParagraph"/>
        <w:numPr>
          <w:ilvl w:val="0"/>
          <w:numId w:val="9"/>
        </w:numPr>
        <w:rPr>
          <w:rFonts w:ascii="Montserrat" w:hAnsi="Montserrat"/>
          <w:i/>
        </w:rPr>
      </w:pPr>
      <w:r w:rsidRPr="00784721">
        <w:rPr>
          <w:rFonts w:ascii="Montserrat" w:hAnsi="Montserrat"/>
          <w:i/>
        </w:rPr>
        <w:t xml:space="preserve">Young Minds: </w:t>
      </w:r>
      <w:hyperlink r:id="rId41" w:history="1">
        <w:r w:rsidRPr="00495EB2">
          <w:rPr>
            <w:rStyle w:val="Hyperlink"/>
            <w:rFonts w:ascii="Montserrat" w:hAnsi="Montserrat"/>
            <w:i/>
          </w:rPr>
          <w:t>www.youngminds.org.uk</w:t>
        </w:r>
      </w:hyperlink>
    </w:p>
    <w:p w14:paraId="5523096E" w14:textId="70025630" w:rsidR="00784721" w:rsidRDefault="00784721" w:rsidP="004C0B02">
      <w:pPr>
        <w:pStyle w:val="ListParagraph"/>
        <w:numPr>
          <w:ilvl w:val="0"/>
          <w:numId w:val="9"/>
        </w:numPr>
        <w:rPr>
          <w:rFonts w:ascii="Montserrat" w:hAnsi="Montserrat"/>
          <w:i/>
        </w:rPr>
      </w:pPr>
      <w:r w:rsidRPr="00784721">
        <w:rPr>
          <w:rFonts w:ascii="Montserrat" w:hAnsi="Montserrat"/>
          <w:i/>
        </w:rPr>
        <w:t xml:space="preserve">Young Carers: </w:t>
      </w:r>
      <w:hyperlink r:id="rId42" w:history="1">
        <w:r w:rsidRPr="00495EB2">
          <w:rPr>
            <w:rStyle w:val="Hyperlink"/>
            <w:rFonts w:ascii="Montserrat" w:hAnsi="Montserrat"/>
            <w:i/>
          </w:rPr>
          <w:t>www.youngcarers.net</w:t>
        </w:r>
      </w:hyperlink>
    </w:p>
    <w:p w14:paraId="02A07ECD" w14:textId="77777777" w:rsidR="00784721" w:rsidRPr="00784721" w:rsidRDefault="00784721" w:rsidP="00784721">
      <w:pPr>
        <w:ind w:left="360"/>
        <w:rPr>
          <w:rFonts w:ascii="Montserrat" w:hAnsi="Montserrat"/>
          <w:i/>
        </w:rPr>
      </w:pPr>
    </w:p>
    <w:p w14:paraId="622D2B6E" w14:textId="77777777" w:rsidR="00784721" w:rsidRPr="00784721" w:rsidRDefault="00784721" w:rsidP="00784721">
      <w:pPr>
        <w:rPr>
          <w:rFonts w:ascii="Montserrat" w:hAnsi="Montserrat"/>
          <w:i/>
        </w:rPr>
      </w:pPr>
      <w:r w:rsidRPr="00784721">
        <w:rPr>
          <w:rFonts w:ascii="Montserrat" w:hAnsi="Montserrat"/>
          <w:b/>
          <w:bCs/>
          <w:i/>
        </w:rPr>
        <w:t xml:space="preserve">SEND </w:t>
      </w:r>
    </w:p>
    <w:p w14:paraId="48E34BA1" w14:textId="603B58E9" w:rsidR="00784721" w:rsidRDefault="00784721" w:rsidP="004C0B02">
      <w:pPr>
        <w:pStyle w:val="ListParagraph"/>
        <w:numPr>
          <w:ilvl w:val="0"/>
          <w:numId w:val="10"/>
        </w:numPr>
        <w:rPr>
          <w:rFonts w:ascii="Montserrat" w:hAnsi="Montserrat"/>
          <w:i/>
        </w:rPr>
      </w:pPr>
      <w:r w:rsidRPr="00784721">
        <w:rPr>
          <w:rFonts w:ascii="Montserrat" w:hAnsi="Montserrat"/>
          <w:i/>
        </w:rPr>
        <w:t xml:space="preserve">Changing Faces: </w:t>
      </w:r>
      <w:hyperlink r:id="rId43" w:history="1">
        <w:r w:rsidRPr="00495EB2">
          <w:rPr>
            <w:rStyle w:val="Hyperlink"/>
            <w:rFonts w:ascii="Montserrat" w:hAnsi="Montserrat"/>
            <w:i/>
          </w:rPr>
          <w:t>www.changingfaces.org.uk</w:t>
        </w:r>
      </w:hyperlink>
    </w:p>
    <w:p w14:paraId="450D6E77" w14:textId="5AC18C29" w:rsidR="00784721" w:rsidRDefault="00784721" w:rsidP="004C0B02">
      <w:pPr>
        <w:pStyle w:val="ListParagraph"/>
        <w:numPr>
          <w:ilvl w:val="0"/>
          <w:numId w:val="10"/>
        </w:numPr>
        <w:rPr>
          <w:rFonts w:ascii="Montserrat" w:hAnsi="Montserrat"/>
          <w:i/>
        </w:rPr>
      </w:pPr>
      <w:r w:rsidRPr="00784721">
        <w:rPr>
          <w:rFonts w:ascii="Montserrat" w:hAnsi="Montserrat"/>
          <w:i/>
        </w:rPr>
        <w:t xml:space="preserve">Mencap: </w:t>
      </w:r>
      <w:hyperlink r:id="rId44" w:history="1">
        <w:r w:rsidRPr="00495EB2">
          <w:rPr>
            <w:rStyle w:val="Hyperlink"/>
            <w:rFonts w:ascii="Montserrat" w:hAnsi="Montserrat"/>
            <w:i/>
          </w:rPr>
          <w:t>www.mencap.org.uk</w:t>
        </w:r>
      </w:hyperlink>
    </w:p>
    <w:p w14:paraId="397B8822" w14:textId="16E53215" w:rsidR="00784721" w:rsidRDefault="00784721" w:rsidP="004C0B02">
      <w:pPr>
        <w:pStyle w:val="ListParagraph"/>
        <w:numPr>
          <w:ilvl w:val="0"/>
          <w:numId w:val="10"/>
        </w:numPr>
        <w:rPr>
          <w:rFonts w:ascii="Montserrat" w:hAnsi="Montserrat"/>
          <w:i/>
        </w:rPr>
      </w:pPr>
      <w:r w:rsidRPr="00784721">
        <w:rPr>
          <w:rFonts w:ascii="Montserrat" w:hAnsi="Montserrat"/>
          <w:i/>
        </w:rPr>
        <w:t xml:space="preserve">DfE: </w:t>
      </w:r>
      <w:r w:rsidR="00A04D03">
        <w:rPr>
          <w:rFonts w:ascii="Montserrat" w:hAnsi="Montserrat"/>
          <w:i/>
        </w:rPr>
        <w:t>‘</w:t>
      </w:r>
      <w:hyperlink r:id="rId45" w:history="1">
        <w:r w:rsidR="00A04D03" w:rsidRPr="00A04D03">
          <w:rPr>
            <w:rStyle w:val="Hyperlink"/>
            <w:rFonts w:ascii="Montserrat" w:hAnsi="Montserrat"/>
            <w:i/>
          </w:rPr>
          <w:t>SEND code of practice: 0 to 25 years - GOV.UK</w:t>
        </w:r>
      </w:hyperlink>
      <w:r w:rsidR="00A04D03">
        <w:rPr>
          <w:rFonts w:ascii="Montserrat" w:hAnsi="Montserrat"/>
          <w:i/>
        </w:rPr>
        <w:t>’</w:t>
      </w:r>
    </w:p>
    <w:p w14:paraId="73FD8649" w14:textId="77777777" w:rsidR="00784721" w:rsidRPr="00784721" w:rsidRDefault="00784721" w:rsidP="00784721">
      <w:pPr>
        <w:ind w:left="360"/>
        <w:rPr>
          <w:rFonts w:ascii="Montserrat" w:hAnsi="Montserrat"/>
          <w:i/>
        </w:rPr>
      </w:pPr>
    </w:p>
    <w:p w14:paraId="4981D02F" w14:textId="77777777" w:rsidR="00784721" w:rsidRDefault="00784721" w:rsidP="00784721">
      <w:pPr>
        <w:rPr>
          <w:rFonts w:ascii="Montserrat" w:hAnsi="Montserrat"/>
          <w:i/>
        </w:rPr>
      </w:pPr>
      <w:r w:rsidRPr="00784721">
        <w:rPr>
          <w:rFonts w:ascii="Montserrat" w:hAnsi="Montserrat"/>
          <w:b/>
          <w:bCs/>
          <w:i/>
        </w:rPr>
        <w:t xml:space="preserve">Cyberbullying </w:t>
      </w:r>
    </w:p>
    <w:p w14:paraId="78EDE1D0" w14:textId="1BE3C2A3" w:rsidR="00784721" w:rsidRDefault="00784721" w:rsidP="004C0B02">
      <w:pPr>
        <w:pStyle w:val="ListParagraph"/>
        <w:numPr>
          <w:ilvl w:val="0"/>
          <w:numId w:val="10"/>
        </w:numPr>
        <w:rPr>
          <w:rFonts w:ascii="Montserrat" w:hAnsi="Montserrat"/>
          <w:i/>
        </w:rPr>
      </w:pPr>
      <w:proofErr w:type="spellStart"/>
      <w:r w:rsidRPr="00784721">
        <w:rPr>
          <w:rFonts w:ascii="Montserrat" w:hAnsi="Montserrat"/>
          <w:i/>
        </w:rPr>
        <w:t>Childnet</w:t>
      </w:r>
      <w:proofErr w:type="spellEnd"/>
      <w:r w:rsidRPr="00784721">
        <w:rPr>
          <w:rFonts w:ascii="Montserrat" w:hAnsi="Montserrat"/>
          <w:i/>
        </w:rPr>
        <w:t xml:space="preserve">: </w:t>
      </w:r>
      <w:hyperlink r:id="rId46" w:history="1">
        <w:r w:rsidRPr="00495EB2">
          <w:rPr>
            <w:rStyle w:val="Hyperlink"/>
            <w:rFonts w:ascii="Montserrat" w:hAnsi="Montserrat"/>
            <w:i/>
          </w:rPr>
          <w:t>www.childnet.com</w:t>
        </w:r>
      </w:hyperlink>
    </w:p>
    <w:p w14:paraId="5E244133" w14:textId="7A24902D" w:rsidR="00784721" w:rsidRDefault="00784721" w:rsidP="004C0B02">
      <w:pPr>
        <w:pStyle w:val="ListParagraph"/>
        <w:numPr>
          <w:ilvl w:val="0"/>
          <w:numId w:val="10"/>
        </w:numPr>
        <w:rPr>
          <w:rFonts w:ascii="Montserrat" w:hAnsi="Montserrat"/>
          <w:i/>
        </w:rPr>
      </w:pPr>
      <w:r w:rsidRPr="00784721">
        <w:rPr>
          <w:rFonts w:ascii="Montserrat" w:hAnsi="Montserrat"/>
          <w:i/>
        </w:rPr>
        <w:t xml:space="preserve">Internet Watch Foundation: </w:t>
      </w:r>
      <w:hyperlink r:id="rId47" w:history="1">
        <w:r w:rsidRPr="00495EB2">
          <w:rPr>
            <w:rStyle w:val="Hyperlink"/>
            <w:rFonts w:ascii="Montserrat" w:hAnsi="Montserrat"/>
            <w:i/>
          </w:rPr>
          <w:t>www.iwf.org.uk</w:t>
        </w:r>
      </w:hyperlink>
    </w:p>
    <w:p w14:paraId="796DE276" w14:textId="06B0AC36" w:rsidR="00784721" w:rsidRDefault="00784721" w:rsidP="004C0B02">
      <w:pPr>
        <w:pStyle w:val="ListParagraph"/>
        <w:numPr>
          <w:ilvl w:val="0"/>
          <w:numId w:val="10"/>
        </w:numPr>
        <w:rPr>
          <w:rFonts w:ascii="Montserrat" w:hAnsi="Montserrat"/>
          <w:i/>
        </w:rPr>
      </w:pPr>
      <w:r w:rsidRPr="00784721">
        <w:rPr>
          <w:rFonts w:ascii="Montserrat" w:hAnsi="Montserrat"/>
          <w:i/>
        </w:rPr>
        <w:t xml:space="preserve">Think U Know: </w:t>
      </w:r>
      <w:hyperlink r:id="rId48" w:history="1">
        <w:r w:rsidRPr="00495EB2">
          <w:rPr>
            <w:rStyle w:val="Hyperlink"/>
            <w:rFonts w:ascii="Montserrat" w:hAnsi="Montserrat"/>
            <w:i/>
          </w:rPr>
          <w:t>www.thinkuknow.co.uk</w:t>
        </w:r>
      </w:hyperlink>
    </w:p>
    <w:p w14:paraId="1473CEDC" w14:textId="163AE05F" w:rsidR="00784721" w:rsidRDefault="00784721" w:rsidP="004C0B02">
      <w:pPr>
        <w:pStyle w:val="ListParagraph"/>
        <w:numPr>
          <w:ilvl w:val="0"/>
          <w:numId w:val="10"/>
        </w:numPr>
        <w:rPr>
          <w:rFonts w:ascii="Montserrat" w:hAnsi="Montserrat"/>
          <w:i/>
        </w:rPr>
      </w:pPr>
      <w:r w:rsidRPr="00784721">
        <w:rPr>
          <w:rFonts w:ascii="Montserrat" w:hAnsi="Montserrat"/>
          <w:i/>
        </w:rPr>
        <w:t xml:space="preserve">UK Safer Internet Centre: </w:t>
      </w:r>
      <w:hyperlink r:id="rId49" w:history="1">
        <w:r w:rsidRPr="00495EB2">
          <w:rPr>
            <w:rStyle w:val="Hyperlink"/>
            <w:rFonts w:ascii="Montserrat" w:hAnsi="Montserrat"/>
            <w:i/>
          </w:rPr>
          <w:t>www.saferinternet.org.uk</w:t>
        </w:r>
      </w:hyperlink>
    </w:p>
    <w:p w14:paraId="5DAEE8FF" w14:textId="6FC8A338" w:rsidR="00784721" w:rsidRDefault="008F4362" w:rsidP="004C0B02">
      <w:pPr>
        <w:pStyle w:val="ListParagraph"/>
        <w:numPr>
          <w:ilvl w:val="0"/>
          <w:numId w:val="10"/>
        </w:numPr>
        <w:rPr>
          <w:rFonts w:ascii="Montserrat" w:hAnsi="Montserrat"/>
          <w:i/>
        </w:rPr>
      </w:pPr>
      <w:hyperlink r:id="rId50" w:history="1">
        <w:r w:rsidR="008760B2" w:rsidRPr="008760B2">
          <w:rPr>
            <w:rStyle w:val="Hyperlink"/>
            <w:rFonts w:ascii="Montserrat" w:hAnsi="Montserrat"/>
            <w:i/>
          </w:rPr>
          <w:t>UK Council for Child Internet Safety (UKCCIS) - GOV.UK</w:t>
        </w:r>
      </w:hyperlink>
    </w:p>
    <w:p w14:paraId="1FCB36CF" w14:textId="38DB9CDB" w:rsidR="00784721" w:rsidRDefault="00784721" w:rsidP="004C0B02">
      <w:pPr>
        <w:pStyle w:val="ListParagraph"/>
        <w:numPr>
          <w:ilvl w:val="0"/>
          <w:numId w:val="10"/>
        </w:numPr>
        <w:rPr>
          <w:rFonts w:ascii="Montserrat" w:hAnsi="Montserrat"/>
          <w:i/>
        </w:rPr>
      </w:pPr>
      <w:r w:rsidRPr="00784721">
        <w:rPr>
          <w:rFonts w:ascii="Montserrat" w:hAnsi="Montserrat"/>
          <w:i/>
        </w:rPr>
        <w:t>DfE ‘</w:t>
      </w:r>
      <w:hyperlink r:id="rId51" w:history="1">
        <w:r w:rsidR="00CE02C4" w:rsidRPr="00CE02C4">
          <w:rPr>
            <w:rStyle w:val="Hyperlink"/>
            <w:rFonts w:ascii="Montserrat" w:hAnsi="Montserrat"/>
            <w:i/>
          </w:rPr>
          <w:t>Cyber bullying: advice for headteachers and school staff</w:t>
        </w:r>
      </w:hyperlink>
      <w:r w:rsidR="00CE02C4">
        <w:rPr>
          <w:rFonts w:ascii="Montserrat" w:hAnsi="Montserrat"/>
          <w:i/>
        </w:rPr>
        <w:t>’</w:t>
      </w:r>
    </w:p>
    <w:p w14:paraId="03E8F43D" w14:textId="1330A23E" w:rsidR="00784721" w:rsidRDefault="00784721" w:rsidP="004C0B02">
      <w:pPr>
        <w:pStyle w:val="ListParagraph"/>
        <w:numPr>
          <w:ilvl w:val="0"/>
          <w:numId w:val="10"/>
        </w:numPr>
        <w:rPr>
          <w:rFonts w:ascii="Montserrat" w:hAnsi="Montserrat"/>
          <w:i/>
        </w:rPr>
      </w:pPr>
      <w:r w:rsidRPr="00784721">
        <w:rPr>
          <w:rFonts w:ascii="Montserrat" w:hAnsi="Montserrat"/>
          <w:i/>
        </w:rPr>
        <w:t>DfE ‘</w:t>
      </w:r>
      <w:hyperlink r:id="rId52" w:history="1">
        <w:r w:rsidR="006D3AAB" w:rsidRPr="006D3AAB">
          <w:rPr>
            <w:rStyle w:val="Hyperlink"/>
            <w:rFonts w:ascii="Montserrat" w:hAnsi="Montserrat"/>
            <w:i/>
          </w:rPr>
          <w:t>Advice for parents and carers on cyberbullying</w:t>
        </w:r>
      </w:hyperlink>
      <w:r w:rsidR="006D3AAB">
        <w:rPr>
          <w:rFonts w:ascii="Montserrat" w:hAnsi="Montserrat"/>
          <w:i/>
        </w:rPr>
        <w:t>’</w:t>
      </w:r>
    </w:p>
    <w:p w14:paraId="787138D9" w14:textId="77777777" w:rsidR="0062068F" w:rsidRPr="0062068F" w:rsidRDefault="0062068F" w:rsidP="0062068F">
      <w:pPr>
        <w:ind w:left="360"/>
        <w:rPr>
          <w:rFonts w:ascii="Montserrat" w:hAnsi="Montserrat"/>
          <w:i/>
        </w:rPr>
      </w:pPr>
    </w:p>
    <w:p w14:paraId="413AE76E" w14:textId="77777777" w:rsidR="0062068F" w:rsidRDefault="00784721" w:rsidP="0062068F">
      <w:pPr>
        <w:rPr>
          <w:rFonts w:ascii="Montserrat" w:hAnsi="Montserrat"/>
          <w:i/>
        </w:rPr>
      </w:pPr>
      <w:r w:rsidRPr="00784721">
        <w:rPr>
          <w:rFonts w:ascii="Montserrat" w:hAnsi="Montserrat"/>
          <w:b/>
          <w:bCs/>
          <w:i/>
        </w:rPr>
        <w:t xml:space="preserve">Race, religion and nationality </w:t>
      </w:r>
    </w:p>
    <w:p w14:paraId="06076045" w14:textId="388BFD73" w:rsidR="0062068F" w:rsidRDefault="00784721" w:rsidP="004C0B02">
      <w:pPr>
        <w:pStyle w:val="ListParagraph"/>
        <w:numPr>
          <w:ilvl w:val="0"/>
          <w:numId w:val="10"/>
        </w:numPr>
        <w:rPr>
          <w:rFonts w:ascii="Montserrat" w:hAnsi="Montserrat"/>
          <w:i/>
        </w:rPr>
      </w:pPr>
      <w:r w:rsidRPr="0062068F">
        <w:rPr>
          <w:rFonts w:ascii="Montserrat" w:hAnsi="Montserrat"/>
          <w:i/>
        </w:rPr>
        <w:t xml:space="preserve">Anne Frank Trust: </w:t>
      </w:r>
      <w:hyperlink r:id="rId53" w:history="1">
        <w:r w:rsidR="0062068F" w:rsidRPr="00495EB2">
          <w:rPr>
            <w:rStyle w:val="Hyperlink"/>
            <w:rFonts w:ascii="Montserrat" w:hAnsi="Montserrat"/>
            <w:i/>
          </w:rPr>
          <w:t>www.annefrank.org.uk</w:t>
        </w:r>
      </w:hyperlink>
    </w:p>
    <w:p w14:paraId="4D11933E" w14:textId="1D88928E" w:rsidR="0062068F" w:rsidRDefault="00784721" w:rsidP="004C0B02">
      <w:pPr>
        <w:pStyle w:val="ListParagraph"/>
        <w:numPr>
          <w:ilvl w:val="0"/>
          <w:numId w:val="10"/>
        </w:numPr>
        <w:rPr>
          <w:rFonts w:ascii="Montserrat" w:hAnsi="Montserrat"/>
          <w:i/>
        </w:rPr>
      </w:pPr>
      <w:r w:rsidRPr="0062068F">
        <w:rPr>
          <w:rFonts w:ascii="Montserrat" w:hAnsi="Montserrat"/>
          <w:i/>
        </w:rPr>
        <w:t xml:space="preserve">Kick it Out: </w:t>
      </w:r>
      <w:hyperlink r:id="rId54" w:history="1">
        <w:r w:rsidR="0062068F" w:rsidRPr="00495EB2">
          <w:rPr>
            <w:rStyle w:val="Hyperlink"/>
            <w:rFonts w:ascii="Montserrat" w:hAnsi="Montserrat"/>
            <w:i/>
          </w:rPr>
          <w:t>www.kickitout.org</w:t>
        </w:r>
      </w:hyperlink>
    </w:p>
    <w:p w14:paraId="013781BE" w14:textId="7B76A004" w:rsidR="0062068F" w:rsidRDefault="00784721" w:rsidP="004C0B02">
      <w:pPr>
        <w:pStyle w:val="ListParagraph"/>
        <w:numPr>
          <w:ilvl w:val="0"/>
          <w:numId w:val="10"/>
        </w:numPr>
        <w:rPr>
          <w:rFonts w:ascii="Montserrat" w:hAnsi="Montserrat"/>
          <w:i/>
        </w:rPr>
      </w:pPr>
      <w:r w:rsidRPr="0062068F">
        <w:rPr>
          <w:rFonts w:ascii="Montserrat" w:hAnsi="Montserrat"/>
          <w:i/>
        </w:rPr>
        <w:t xml:space="preserve">Report it: </w:t>
      </w:r>
      <w:hyperlink r:id="rId55" w:history="1">
        <w:r w:rsidR="0062068F" w:rsidRPr="00495EB2">
          <w:rPr>
            <w:rStyle w:val="Hyperlink"/>
            <w:rFonts w:ascii="Montserrat" w:hAnsi="Montserrat"/>
            <w:i/>
          </w:rPr>
          <w:t>www.report-it.org.uk</w:t>
        </w:r>
      </w:hyperlink>
    </w:p>
    <w:p w14:paraId="70B39064" w14:textId="3B24D7F9" w:rsidR="0062068F" w:rsidRDefault="00784721" w:rsidP="004C0B02">
      <w:pPr>
        <w:pStyle w:val="ListParagraph"/>
        <w:numPr>
          <w:ilvl w:val="0"/>
          <w:numId w:val="10"/>
        </w:numPr>
        <w:rPr>
          <w:rFonts w:ascii="Montserrat" w:hAnsi="Montserrat"/>
          <w:i/>
        </w:rPr>
      </w:pPr>
      <w:r w:rsidRPr="0062068F">
        <w:rPr>
          <w:rFonts w:ascii="Montserrat" w:hAnsi="Montserrat"/>
          <w:i/>
        </w:rPr>
        <w:t xml:space="preserve">Stop Hate: </w:t>
      </w:r>
      <w:hyperlink r:id="rId56" w:history="1">
        <w:r w:rsidR="0062068F" w:rsidRPr="00495EB2">
          <w:rPr>
            <w:rStyle w:val="Hyperlink"/>
            <w:rFonts w:ascii="Montserrat" w:hAnsi="Montserrat"/>
            <w:i/>
          </w:rPr>
          <w:t>www.stophateuk.org</w:t>
        </w:r>
      </w:hyperlink>
    </w:p>
    <w:p w14:paraId="75C0E50D" w14:textId="7749BCC1" w:rsidR="0062068F" w:rsidRDefault="00784721" w:rsidP="004C0B02">
      <w:pPr>
        <w:pStyle w:val="ListParagraph"/>
        <w:numPr>
          <w:ilvl w:val="0"/>
          <w:numId w:val="10"/>
        </w:numPr>
        <w:rPr>
          <w:rFonts w:ascii="Montserrat" w:hAnsi="Montserrat"/>
          <w:i/>
        </w:rPr>
      </w:pPr>
      <w:r w:rsidRPr="0062068F">
        <w:rPr>
          <w:rFonts w:ascii="Montserrat" w:hAnsi="Montserrat"/>
          <w:i/>
        </w:rPr>
        <w:t>Tell Mama:</w:t>
      </w:r>
      <w:r w:rsidR="008760B2">
        <w:rPr>
          <w:rFonts w:ascii="Montserrat" w:hAnsi="Montserrat"/>
          <w:i/>
        </w:rPr>
        <w:t xml:space="preserve"> </w:t>
      </w:r>
      <w:hyperlink r:id="rId57" w:history="1">
        <w:r w:rsidR="008760B2" w:rsidRPr="00495EB2">
          <w:rPr>
            <w:rStyle w:val="Hyperlink"/>
            <w:rFonts w:ascii="Montserrat" w:hAnsi="Montserrat"/>
            <w:i/>
          </w:rPr>
          <w:t>www.tellmamauk.org</w:t>
        </w:r>
      </w:hyperlink>
    </w:p>
    <w:p w14:paraId="4F6BB4BB" w14:textId="5000F70C" w:rsidR="0062068F" w:rsidRDefault="00784721" w:rsidP="004C0B02">
      <w:pPr>
        <w:pStyle w:val="ListParagraph"/>
        <w:numPr>
          <w:ilvl w:val="0"/>
          <w:numId w:val="10"/>
        </w:numPr>
        <w:rPr>
          <w:rFonts w:ascii="Montserrat" w:hAnsi="Montserrat"/>
          <w:i/>
        </w:rPr>
      </w:pPr>
      <w:r w:rsidRPr="0062068F">
        <w:rPr>
          <w:rFonts w:ascii="Montserrat" w:hAnsi="Montserrat"/>
          <w:i/>
        </w:rPr>
        <w:t xml:space="preserve">Educate against Hate: </w:t>
      </w:r>
      <w:hyperlink r:id="rId58" w:history="1">
        <w:r w:rsidR="0062068F" w:rsidRPr="00495EB2">
          <w:rPr>
            <w:rStyle w:val="Hyperlink"/>
            <w:rFonts w:ascii="Montserrat" w:hAnsi="Montserrat"/>
            <w:i/>
          </w:rPr>
          <w:t>www.educateagainsthate.com</w:t>
        </w:r>
      </w:hyperlink>
    </w:p>
    <w:p w14:paraId="547FD1EF" w14:textId="1C69CA1B" w:rsidR="0062068F" w:rsidRDefault="00784721" w:rsidP="004C0B02">
      <w:pPr>
        <w:pStyle w:val="ListParagraph"/>
        <w:numPr>
          <w:ilvl w:val="0"/>
          <w:numId w:val="10"/>
        </w:numPr>
        <w:rPr>
          <w:rFonts w:ascii="Montserrat" w:hAnsi="Montserrat"/>
          <w:i/>
        </w:rPr>
      </w:pPr>
      <w:r w:rsidRPr="0062068F">
        <w:rPr>
          <w:rFonts w:ascii="Montserrat" w:hAnsi="Montserrat"/>
          <w:i/>
        </w:rPr>
        <w:t xml:space="preserve">Show Racism the Red Card: </w:t>
      </w:r>
      <w:hyperlink r:id="rId59" w:history="1">
        <w:r w:rsidR="0062068F" w:rsidRPr="00495EB2">
          <w:rPr>
            <w:rStyle w:val="Hyperlink"/>
            <w:rFonts w:ascii="Montserrat" w:hAnsi="Montserrat"/>
            <w:i/>
          </w:rPr>
          <w:t>https://www.theredcard.org/education</w:t>
        </w:r>
      </w:hyperlink>
    </w:p>
    <w:p w14:paraId="07092453" w14:textId="77777777" w:rsidR="0062068F" w:rsidRDefault="0062068F" w:rsidP="0062068F">
      <w:pPr>
        <w:rPr>
          <w:rFonts w:ascii="Montserrat" w:hAnsi="Montserrat"/>
          <w:b/>
          <w:bCs/>
          <w:i/>
        </w:rPr>
      </w:pPr>
    </w:p>
    <w:p w14:paraId="1B0719FF" w14:textId="2E622A9A" w:rsidR="00784721" w:rsidRPr="00784721" w:rsidRDefault="00784721" w:rsidP="0062068F">
      <w:pPr>
        <w:rPr>
          <w:rFonts w:ascii="Montserrat" w:hAnsi="Montserrat"/>
          <w:i/>
        </w:rPr>
      </w:pPr>
      <w:r w:rsidRPr="00784721">
        <w:rPr>
          <w:rFonts w:ascii="Montserrat" w:hAnsi="Montserrat"/>
          <w:b/>
          <w:bCs/>
          <w:i/>
        </w:rPr>
        <w:t xml:space="preserve">LGBT </w:t>
      </w:r>
    </w:p>
    <w:p w14:paraId="6CBD9816" w14:textId="57133E7B" w:rsidR="0062068F" w:rsidRDefault="00784721" w:rsidP="004C0B02">
      <w:pPr>
        <w:pStyle w:val="ListParagraph"/>
        <w:numPr>
          <w:ilvl w:val="0"/>
          <w:numId w:val="10"/>
        </w:numPr>
        <w:rPr>
          <w:rFonts w:ascii="Montserrat" w:hAnsi="Montserrat"/>
          <w:i/>
        </w:rPr>
      </w:pPr>
      <w:r w:rsidRPr="0062068F">
        <w:rPr>
          <w:rFonts w:ascii="Montserrat" w:hAnsi="Montserrat"/>
          <w:i/>
        </w:rPr>
        <w:t xml:space="preserve">Barnardo’s LGBT Hub: </w:t>
      </w:r>
      <w:hyperlink r:id="rId60" w:history="1">
        <w:r w:rsidR="0062068F" w:rsidRPr="00495EB2">
          <w:rPr>
            <w:rStyle w:val="Hyperlink"/>
            <w:rFonts w:ascii="Montserrat" w:hAnsi="Montserrat"/>
            <w:i/>
          </w:rPr>
          <w:t>https://www.barnardos.org.uk/get-support/support-for-young-people</w:t>
        </w:r>
      </w:hyperlink>
    </w:p>
    <w:p w14:paraId="7E24A964" w14:textId="49E830A1" w:rsidR="0062068F" w:rsidRDefault="00784721" w:rsidP="004C0B02">
      <w:pPr>
        <w:pStyle w:val="ListParagraph"/>
        <w:numPr>
          <w:ilvl w:val="0"/>
          <w:numId w:val="10"/>
        </w:numPr>
        <w:rPr>
          <w:rFonts w:ascii="Montserrat" w:hAnsi="Montserrat"/>
          <w:i/>
        </w:rPr>
      </w:pPr>
      <w:r w:rsidRPr="0062068F">
        <w:rPr>
          <w:rFonts w:ascii="Montserrat" w:hAnsi="Montserrat"/>
          <w:i/>
        </w:rPr>
        <w:t xml:space="preserve">EACH: </w:t>
      </w:r>
      <w:hyperlink r:id="rId61" w:history="1">
        <w:r w:rsidR="0062068F" w:rsidRPr="00495EB2">
          <w:rPr>
            <w:rStyle w:val="Hyperlink"/>
            <w:rFonts w:ascii="Montserrat" w:hAnsi="Montserrat"/>
            <w:i/>
          </w:rPr>
          <w:t>https://each.education/</w:t>
        </w:r>
      </w:hyperlink>
    </w:p>
    <w:p w14:paraId="75CA501A" w14:textId="6041F8A2" w:rsidR="0062068F" w:rsidRDefault="00784721" w:rsidP="004C0B02">
      <w:pPr>
        <w:pStyle w:val="ListParagraph"/>
        <w:numPr>
          <w:ilvl w:val="0"/>
          <w:numId w:val="10"/>
        </w:numPr>
        <w:rPr>
          <w:rFonts w:ascii="Montserrat" w:hAnsi="Montserrat"/>
          <w:i/>
        </w:rPr>
      </w:pPr>
      <w:r w:rsidRPr="0062068F">
        <w:rPr>
          <w:rFonts w:ascii="Montserrat" w:hAnsi="Montserrat"/>
          <w:i/>
        </w:rPr>
        <w:t xml:space="preserve">Proud Trust: </w:t>
      </w:r>
      <w:hyperlink r:id="rId62" w:history="1">
        <w:r w:rsidR="0062068F" w:rsidRPr="00495EB2">
          <w:rPr>
            <w:rStyle w:val="Hyperlink"/>
            <w:rFonts w:ascii="Montserrat" w:hAnsi="Montserrat"/>
            <w:i/>
          </w:rPr>
          <w:t>www.theproudtrust.org</w:t>
        </w:r>
      </w:hyperlink>
    </w:p>
    <w:p w14:paraId="7D820F64" w14:textId="5B808259" w:rsidR="0062068F" w:rsidRDefault="00784721" w:rsidP="004C0B02">
      <w:pPr>
        <w:pStyle w:val="ListParagraph"/>
        <w:numPr>
          <w:ilvl w:val="0"/>
          <w:numId w:val="10"/>
        </w:numPr>
        <w:rPr>
          <w:rFonts w:ascii="Montserrat" w:hAnsi="Montserrat"/>
          <w:i/>
        </w:rPr>
      </w:pPr>
      <w:r w:rsidRPr="0062068F">
        <w:rPr>
          <w:rFonts w:ascii="Montserrat" w:hAnsi="Montserrat"/>
          <w:i/>
        </w:rPr>
        <w:t xml:space="preserve">Schools Out: </w:t>
      </w:r>
      <w:hyperlink r:id="rId63" w:history="1">
        <w:r w:rsidR="0062068F" w:rsidRPr="00495EB2">
          <w:rPr>
            <w:rStyle w:val="Hyperlink"/>
            <w:rFonts w:ascii="Montserrat" w:hAnsi="Montserrat"/>
            <w:i/>
          </w:rPr>
          <w:t>www.schools-out.org.uk</w:t>
        </w:r>
      </w:hyperlink>
    </w:p>
    <w:p w14:paraId="055A7E8B" w14:textId="1A16F357" w:rsidR="00784721" w:rsidRPr="0062068F" w:rsidRDefault="00784721" w:rsidP="0062068F">
      <w:pPr>
        <w:pStyle w:val="ListParagraph"/>
        <w:rPr>
          <w:rFonts w:ascii="Montserrat" w:hAnsi="Montserrat"/>
          <w:i/>
        </w:rPr>
      </w:pPr>
      <w:r w:rsidRPr="0062068F">
        <w:rPr>
          <w:rFonts w:ascii="Montserrat" w:hAnsi="Montserrat"/>
          <w:i/>
        </w:rPr>
        <w:t xml:space="preserve"> </w:t>
      </w:r>
    </w:p>
    <w:p w14:paraId="1E88E577" w14:textId="77777777" w:rsidR="00952F56" w:rsidRDefault="00952F56" w:rsidP="00CA69BF">
      <w:pPr>
        <w:rPr>
          <w:rFonts w:ascii="Montserrat" w:hAnsi="Montserrat"/>
          <w:i/>
          <w:lang w:val="en-US"/>
        </w:rPr>
      </w:pPr>
    </w:p>
    <w:p w14:paraId="2BCE238F" w14:textId="0596E380" w:rsidR="00192C78" w:rsidRPr="00981B09" w:rsidRDefault="00192C78" w:rsidP="00CA69BF">
      <w:pPr>
        <w:rPr>
          <w:rFonts w:ascii="Montserrat" w:hAnsi="Montserrat"/>
          <w:i/>
          <w:lang w:val="en-US"/>
        </w:rPr>
      </w:pPr>
    </w:p>
    <w:p w14:paraId="467C0117" w14:textId="37D75654" w:rsidR="00192C78" w:rsidRPr="00981B09" w:rsidRDefault="00192C78">
      <w:pPr>
        <w:spacing w:after="0" w:line="240" w:lineRule="auto"/>
        <w:rPr>
          <w:rFonts w:ascii="Montserrat" w:hAnsi="Montserrat"/>
          <w:i/>
          <w:lang w:val="en-US"/>
        </w:rPr>
      </w:pPr>
    </w:p>
    <w:sectPr w:rsidR="00192C78" w:rsidRPr="00981B09" w:rsidSect="00C37B14">
      <w:headerReference w:type="default" r:id="rId64"/>
      <w:footerReference w:type="even" r:id="rId65"/>
      <w:footerReference w:type="default" r:id="rId66"/>
      <w:headerReference w:type="first" r:id="rId67"/>
      <w:pgSz w:w="11900" w:h="16840" w:code="9"/>
      <w:pgMar w:top="1701" w:right="1077" w:bottom="1701" w:left="1077" w:header="510" w:footer="720" w:gutter="0"/>
      <w:pgNumType w:start="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 w:author="Richard Corry" w:date="2025-05-14T00:11:00Z" w:initials="RC">
    <w:p w14:paraId="6030B4C2" w14:textId="77777777" w:rsidR="00F07933" w:rsidRDefault="00F07933" w:rsidP="00F07933">
      <w:pPr>
        <w:pStyle w:val="CommentText"/>
      </w:pPr>
      <w:r>
        <w:rPr>
          <w:rStyle w:val="CommentReference"/>
        </w:rPr>
        <w:annotationRef/>
      </w:r>
      <w:r>
        <w:t>Changed to reflect new posts</w:t>
      </w:r>
    </w:p>
  </w:comment>
  <w:comment w:id="11" w:author="Richard Corry" w:date="2025-05-14T00:12:00Z" w:initials="RC">
    <w:p w14:paraId="75986457" w14:textId="77777777" w:rsidR="00631A69" w:rsidRDefault="00631A69" w:rsidP="00631A69">
      <w:pPr>
        <w:pStyle w:val="CommentText"/>
      </w:pPr>
      <w:r>
        <w:rPr>
          <w:rStyle w:val="CommentReference"/>
        </w:rPr>
        <w:annotationRef/>
      </w:r>
      <w:r>
        <w:t>Renumbered due to inclusion of anti-bullying</w:t>
      </w:r>
    </w:p>
  </w:comment>
  <w:comment w:id="15" w:author="Richard Corry" w:date="2025-05-14T00:13:00Z" w:initials="RC">
    <w:p w14:paraId="3F21224A" w14:textId="77777777" w:rsidR="00631A69" w:rsidRDefault="00631A69" w:rsidP="00631A69">
      <w:pPr>
        <w:pStyle w:val="CommentText"/>
      </w:pPr>
      <w:r>
        <w:rPr>
          <w:rStyle w:val="CommentReference"/>
        </w:rPr>
        <w:annotationRef/>
      </w:r>
      <w:r>
        <w:t>New section</w:t>
      </w:r>
    </w:p>
  </w:comment>
  <w:comment w:id="48" w:author="Richard Corry" w:date="2025-05-14T00:28:00Z" w:initials="RC">
    <w:p w14:paraId="63C617E4" w14:textId="77777777" w:rsidR="00002F07" w:rsidRDefault="00002F07" w:rsidP="00002F07">
      <w:pPr>
        <w:pStyle w:val="CommentText"/>
      </w:pPr>
      <w:r>
        <w:rPr>
          <w:rStyle w:val="CommentReference"/>
        </w:rPr>
        <w:annotationRef/>
      </w:r>
      <w:r>
        <w:t>New section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030B4C2" w15:done="0"/>
  <w15:commentEx w15:paraId="75986457" w15:done="0"/>
  <w15:commentEx w15:paraId="3F21224A" w15:done="0"/>
  <w15:commentEx w15:paraId="63C617E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3207C08" w16cex:dateUtc="2025-05-13T23:11:00Z"/>
  <w16cex:commentExtensible w16cex:durableId="17E27BE5" w16cex:dateUtc="2025-05-13T23:12:00Z"/>
  <w16cex:commentExtensible w16cex:durableId="6EF3F073" w16cex:dateUtc="2025-05-13T23:13:00Z"/>
  <w16cex:commentExtensible w16cex:durableId="5C8CC8DC" w16cex:dateUtc="2025-05-13T23: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30B4C2" w16cid:durableId="33207C08"/>
  <w16cid:commentId w16cid:paraId="75986457" w16cid:durableId="17E27BE5"/>
  <w16cid:commentId w16cid:paraId="3F21224A" w16cid:durableId="6EF3F073"/>
  <w16cid:commentId w16cid:paraId="63C617E4" w16cid:durableId="5C8CC8D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DD98F" w14:textId="77777777" w:rsidR="00567321" w:rsidRDefault="00567321" w:rsidP="003C56A0">
      <w:pPr>
        <w:spacing w:line="240" w:lineRule="auto"/>
      </w:pPr>
      <w:r>
        <w:separator/>
      </w:r>
    </w:p>
  </w:endnote>
  <w:endnote w:type="continuationSeparator" w:id="0">
    <w:p w14:paraId="55C56C70" w14:textId="77777777" w:rsidR="00567321" w:rsidRDefault="00567321" w:rsidP="003C56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Agenda">
    <w:altName w:val="Times New Roman"/>
    <w:panose1 w:val="00000000000000000000"/>
    <w:charset w:val="4D"/>
    <w:family w:val="auto"/>
    <w:notTrueType/>
    <w:pitch w:val="variable"/>
    <w:sig w:usb0="800000AF" w:usb1="40002048" w:usb2="00000000" w:usb3="00000000" w:csb0="00000111" w:csb1="00000000"/>
  </w:font>
  <w:font w:name="Times New Roman (Body C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ontserrat">
    <w:charset w:val="00"/>
    <w:family w:val="auto"/>
    <w:pitch w:val="variable"/>
    <w:sig w:usb0="2000020F" w:usb1="00000003" w:usb2="00000000" w:usb3="00000000" w:csb0="00000197" w:csb1="00000000"/>
  </w:font>
  <w:font w:name="Montserrat Black">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Aptos Light">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8498143"/>
      <w:docPartObj>
        <w:docPartGallery w:val="Page Numbers (Bottom of Page)"/>
        <w:docPartUnique/>
      </w:docPartObj>
    </w:sdtPr>
    <w:sdtEndPr>
      <w:rPr>
        <w:rStyle w:val="PageNumber"/>
      </w:rPr>
    </w:sdtEndPr>
    <w:sdtContent>
      <w:p w14:paraId="25FEAFFC" w14:textId="77777777" w:rsidR="00A5446F" w:rsidRDefault="00A5446F" w:rsidP="00DB1A5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B2145D" w14:textId="77777777" w:rsidR="00A5446F" w:rsidRDefault="00A5446F" w:rsidP="00A5446F">
    <w:pPr>
      <w:pStyle w:val="Footer"/>
      <w:ind w:right="360"/>
    </w:pPr>
  </w:p>
  <w:p w14:paraId="7EDA694E" w14:textId="77777777" w:rsidR="00511273" w:rsidRDefault="00511273"/>
  <w:p w14:paraId="6FCCBC25" w14:textId="77777777" w:rsidR="00002F07" w:rsidRDefault="00002F07"/>
  <w:p w14:paraId="710B87D3" w14:textId="77777777" w:rsidR="00002F07" w:rsidRDefault="00002F0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heme="majorHAnsi" w:hAnsiTheme="majorHAnsi" w:cstheme="majorHAnsi"/>
        <w:sz w:val="22"/>
        <w:szCs w:val="22"/>
      </w:rPr>
      <w:id w:val="-200319944"/>
      <w:docPartObj>
        <w:docPartGallery w:val="Page Numbers (Bottom of Page)"/>
        <w:docPartUnique/>
      </w:docPartObj>
    </w:sdtPr>
    <w:sdtEndPr>
      <w:rPr>
        <w:rStyle w:val="PageNumber"/>
        <w:b/>
        <w:bCs/>
      </w:rPr>
    </w:sdtEndPr>
    <w:sdtContent>
      <w:p w14:paraId="4373EE7F" w14:textId="77777777" w:rsidR="00A5446F" w:rsidRPr="000A4ED1" w:rsidRDefault="00A5446F" w:rsidP="00981B09">
        <w:pPr>
          <w:pStyle w:val="Footer"/>
          <w:framePr w:wrap="none" w:vAnchor="text" w:hAnchor="page" w:x="10816" w:y="366"/>
          <w:rPr>
            <w:rStyle w:val="PageNumber"/>
            <w:rFonts w:asciiTheme="majorHAnsi" w:hAnsiTheme="majorHAnsi" w:cstheme="majorHAnsi"/>
            <w:sz w:val="22"/>
            <w:szCs w:val="22"/>
          </w:rPr>
        </w:pPr>
        <w:r w:rsidRPr="000A4ED1">
          <w:rPr>
            <w:rStyle w:val="PageNumber"/>
            <w:rFonts w:asciiTheme="majorHAnsi" w:hAnsiTheme="majorHAnsi" w:cstheme="majorHAnsi"/>
            <w:sz w:val="22"/>
            <w:szCs w:val="22"/>
          </w:rPr>
          <w:fldChar w:fldCharType="begin"/>
        </w:r>
        <w:r w:rsidRPr="000A4ED1">
          <w:rPr>
            <w:rStyle w:val="PageNumber"/>
            <w:rFonts w:asciiTheme="majorHAnsi" w:hAnsiTheme="majorHAnsi" w:cstheme="majorHAnsi"/>
            <w:sz w:val="22"/>
            <w:szCs w:val="22"/>
          </w:rPr>
          <w:instrText xml:space="preserve"> PAGE </w:instrText>
        </w:r>
        <w:r w:rsidRPr="000A4ED1">
          <w:rPr>
            <w:rStyle w:val="PageNumber"/>
            <w:rFonts w:asciiTheme="majorHAnsi" w:hAnsiTheme="majorHAnsi" w:cstheme="majorHAnsi"/>
            <w:sz w:val="22"/>
            <w:szCs w:val="22"/>
          </w:rPr>
          <w:fldChar w:fldCharType="separate"/>
        </w:r>
        <w:r w:rsidRPr="000A4ED1">
          <w:rPr>
            <w:rStyle w:val="PageNumber"/>
            <w:rFonts w:asciiTheme="majorHAnsi" w:hAnsiTheme="majorHAnsi" w:cstheme="majorHAnsi"/>
            <w:noProof/>
            <w:sz w:val="22"/>
            <w:szCs w:val="22"/>
          </w:rPr>
          <w:t>3</w:t>
        </w:r>
        <w:r w:rsidRPr="000A4ED1">
          <w:rPr>
            <w:rStyle w:val="PageNumber"/>
            <w:rFonts w:asciiTheme="majorHAnsi" w:hAnsiTheme="majorHAnsi" w:cstheme="majorHAnsi"/>
            <w:sz w:val="22"/>
            <w:szCs w:val="22"/>
          </w:rPr>
          <w:fldChar w:fldCharType="end"/>
        </w:r>
      </w:p>
    </w:sdtContent>
  </w:sdt>
  <w:p w14:paraId="50C1490A" w14:textId="77777777" w:rsidR="00511273" w:rsidRDefault="00511273"/>
  <w:p w14:paraId="40817512" w14:textId="77777777" w:rsidR="00002F07" w:rsidRDefault="00002F07"/>
  <w:p w14:paraId="25E8AFD9" w14:textId="77777777" w:rsidR="00002F07" w:rsidRDefault="00002F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2D034" w14:textId="77777777" w:rsidR="00567321" w:rsidRDefault="00567321" w:rsidP="003C56A0">
      <w:pPr>
        <w:spacing w:line="240" w:lineRule="auto"/>
      </w:pPr>
      <w:r>
        <w:separator/>
      </w:r>
    </w:p>
  </w:footnote>
  <w:footnote w:type="continuationSeparator" w:id="0">
    <w:p w14:paraId="59826581" w14:textId="77777777" w:rsidR="00567321" w:rsidRDefault="00567321" w:rsidP="003C56A0">
      <w:pPr>
        <w:spacing w:line="240" w:lineRule="auto"/>
      </w:pPr>
      <w:r>
        <w:continuationSeparator/>
      </w:r>
    </w:p>
  </w:footnote>
  <w:footnote w:id="1">
    <w:p w14:paraId="72CEA04A" w14:textId="33F8B2F9" w:rsidR="00B04F77" w:rsidRDefault="00B04F77">
      <w:pPr>
        <w:pStyle w:val="FootnoteText"/>
      </w:pPr>
      <w:r>
        <w:rPr>
          <w:rStyle w:val="FootnoteReference"/>
        </w:rPr>
        <w:footnoteRef/>
      </w:r>
      <w:r>
        <w:t xml:space="preserve"> </w:t>
      </w:r>
      <w:r w:rsidRPr="00B04F77">
        <w:t>https://assets.publishing.service.gov.uk/media/65cf5f2a4239310011b7b916/Mobile_phones_in_schools_guidance.pdf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E17D2" w14:textId="73433F6B" w:rsidR="00981B09" w:rsidRDefault="00981B09">
    <w:pPr>
      <w:pStyle w:val="Header"/>
    </w:pPr>
    <w:r>
      <w:rPr>
        <w:noProof/>
      </w:rPr>
      <w:drawing>
        <wp:anchor distT="0" distB="0" distL="114300" distR="114300" simplePos="0" relativeHeight="251661312" behindDoc="1" locked="0" layoutInCell="1" allowOverlap="1" wp14:anchorId="75E4F0F1" wp14:editId="440C9758">
          <wp:simplePos x="0" y="0"/>
          <wp:positionH relativeFrom="page">
            <wp:posOffset>7670</wp:posOffset>
          </wp:positionH>
          <wp:positionV relativeFrom="paragraph">
            <wp:posOffset>-324485</wp:posOffset>
          </wp:positionV>
          <wp:extent cx="7553325" cy="10683946"/>
          <wp:effectExtent l="0" t="0" r="0" b="3175"/>
          <wp:wrapNone/>
          <wp:docPr id="20" name="Picture 20" descr="A white background with a black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white background with a black lin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3325" cy="10683946"/>
                  </a:xfrm>
                  <a:prstGeom prst="rect">
                    <a:avLst/>
                  </a:prstGeom>
                </pic:spPr>
              </pic:pic>
            </a:graphicData>
          </a:graphic>
          <wp14:sizeRelH relativeFrom="margin">
            <wp14:pctWidth>0</wp14:pctWidth>
          </wp14:sizeRelH>
          <wp14:sizeRelV relativeFrom="margin">
            <wp14:pctHeight>0</wp14:pctHeight>
          </wp14:sizeRelV>
        </wp:anchor>
      </w:drawing>
    </w:r>
  </w:p>
  <w:p w14:paraId="44FD9D0F" w14:textId="77777777" w:rsidR="00002F07" w:rsidRDefault="00002F07"/>
  <w:p w14:paraId="488CC663" w14:textId="77777777" w:rsidR="00002F07" w:rsidRDefault="00002F0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9AC2E" w14:textId="3606771B" w:rsidR="00981B09" w:rsidRDefault="00981B09">
    <w:pPr>
      <w:pStyle w:val="Header"/>
    </w:pPr>
    <w:r>
      <w:rPr>
        <w:noProof/>
      </w:rPr>
      <w:drawing>
        <wp:anchor distT="0" distB="0" distL="114300" distR="114300" simplePos="0" relativeHeight="251659264" behindDoc="1" locked="0" layoutInCell="1" allowOverlap="1" wp14:anchorId="31141EED" wp14:editId="00660CA5">
          <wp:simplePos x="0" y="0"/>
          <wp:positionH relativeFrom="column">
            <wp:posOffset>-676275</wp:posOffset>
          </wp:positionH>
          <wp:positionV relativeFrom="paragraph">
            <wp:posOffset>-334010</wp:posOffset>
          </wp:positionV>
          <wp:extent cx="7574280" cy="10713587"/>
          <wp:effectExtent l="0" t="0" r="7620" b="0"/>
          <wp:wrapNone/>
          <wp:docPr id="1" name="Picture 1" descr="A white background with a black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background with a black lin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4280" cy="1071358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7.75pt;height:332.25pt;visibility:visible;mso-wrap-style:square" o:bullet="t">
        <v:imagedata r:id="rId1" o:title=""/>
      </v:shape>
    </w:pict>
  </w:numPicBullet>
  <w:abstractNum w:abstractNumId="0" w15:restartNumberingAfterBreak="0">
    <w:nsid w:val="9F70A87E"/>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84B0FD3C"/>
    <w:lvl w:ilvl="0">
      <w:start w:val="1"/>
      <w:numFmt w:val="bullet"/>
      <w:pStyle w:val="ListBullet"/>
      <w:lvlText w:val=""/>
      <w:lvlJc w:val="left"/>
      <w:pPr>
        <w:tabs>
          <w:tab w:val="num" w:pos="360"/>
        </w:tabs>
        <w:ind w:left="360" w:hanging="360"/>
      </w:pPr>
      <w:rPr>
        <w:rFonts w:ascii="Symbol" w:hAnsi="Symbol" w:hint="default"/>
        <w:color w:val="EC606C"/>
      </w:rPr>
    </w:lvl>
  </w:abstractNum>
  <w:abstractNum w:abstractNumId="2"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3" w15:restartNumberingAfterBreak="0">
    <w:nsid w:val="06911928"/>
    <w:multiLevelType w:val="hybridMultilevel"/>
    <w:tmpl w:val="76E6B99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147B6B4B"/>
    <w:multiLevelType w:val="hybridMultilevel"/>
    <w:tmpl w:val="DE367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311669"/>
    <w:multiLevelType w:val="hybridMultilevel"/>
    <w:tmpl w:val="C0C0417E"/>
    <w:lvl w:ilvl="0" w:tplc="0670553A">
      <w:start w:val="1"/>
      <w:numFmt w:val="bullet"/>
      <w:pStyle w:val="Bulletlist"/>
      <w:lvlText w:val=""/>
      <w:lvlJc w:val="left"/>
      <w:pPr>
        <w:ind w:left="360" w:hanging="360"/>
      </w:pPr>
      <w:rPr>
        <w:rFonts w:ascii="Symbol" w:hAnsi="Symbol" w:hint="default"/>
        <w:color w:val="63686A" w:themeColor="text2"/>
        <w:u w:color="A01B78" w:themeColor="accent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27A6E03"/>
    <w:multiLevelType w:val="hybridMultilevel"/>
    <w:tmpl w:val="4C42D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1C0111"/>
    <w:multiLevelType w:val="hybridMultilevel"/>
    <w:tmpl w:val="1EBA4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897068"/>
    <w:multiLevelType w:val="hybridMultilevel"/>
    <w:tmpl w:val="45788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3436B1"/>
    <w:multiLevelType w:val="hybridMultilevel"/>
    <w:tmpl w:val="84E83846"/>
    <w:lvl w:ilvl="0" w:tplc="48F6598E">
      <w:start w:val="1"/>
      <w:numFmt w:val="bullet"/>
      <w:pStyle w:val="4Bulletedcopyblue"/>
      <w:lvlText w:val=""/>
      <w:lvlPicBulletId w:val="0"/>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822239122">
    <w:abstractNumId w:val="1"/>
  </w:num>
  <w:num w:numId="2" w16cid:durableId="96368188">
    <w:abstractNumId w:val="6"/>
  </w:num>
  <w:num w:numId="3" w16cid:durableId="176312076">
    <w:abstractNumId w:val="10"/>
  </w:num>
  <w:num w:numId="4" w16cid:durableId="1753775272">
    <w:abstractNumId w:val="2"/>
  </w:num>
  <w:num w:numId="5" w16cid:durableId="1555775156">
    <w:abstractNumId w:val="4"/>
  </w:num>
  <w:num w:numId="6" w16cid:durableId="808060458">
    <w:abstractNumId w:val="8"/>
  </w:num>
  <w:num w:numId="7" w16cid:durableId="1296063063">
    <w:abstractNumId w:val="5"/>
  </w:num>
  <w:num w:numId="8" w16cid:durableId="893279242">
    <w:abstractNumId w:val="0"/>
  </w:num>
  <w:num w:numId="9" w16cid:durableId="1660843173">
    <w:abstractNumId w:val="9"/>
  </w:num>
  <w:num w:numId="10" w16cid:durableId="551694409">
    <w:abstractNumId w:val="7"/>
  </w:num>
  <w:num w:numId="11" w16cid:durableId="978417788">
    <w:abstractNumId w:val="3"/>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chard Corry">
    <w15:presenceInfo w15:providerId="AD" w15:userId="S::rcorry@ascendlearningtrust.org.uk::f5b4d3a8-3e9e-4bdf-bbf2-4223b20d96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GB" w:vendorID="64" w:dllVersion="4096" w:nlCheck="1" w:checkStyle="0"/>
  <w:activeWritingStyle w:appName="MSWord" w:lang="en-GB" w:vendorID="64" w:dllVersion="0" w:nlCheck="1" w:checkStyle="0"/>
  <w:activeWritingStyle w:appName="MSWord" w:lang="en-US" w:vendorID="64" w:dllVersion="0" w:nlCheck="1" w:checkStyle="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F5A"/>
    <w:rsid w:val="00000281"/>
    <w:rsid w:val="00002F07"/>
    <w:rsid w:val="00003E3A"/>
    <w:rsid w:val="00011E2C"/>
    <w:rsid w:val="00011EA2"/>
    <w:rsid w:val="000225F8"/>
    <w:rsid w:val="00034B94"/>
    <w:rsid w:val="00035F4D"/>
    <w:rsid w:val="000412BC"/>
    <w:rsid w:val="00051C44"/>
    <w:rsid w:val="0006051C"/>
    <w:rsid w:val="000619D3"/>
    <w:rsid w:val="00062B06"/>
    <w:rsid w:val="000657E8"/>
    <w:rsid w:val="0006713E"/>
    <w:rsid w:val="0007149E"/>
    <w:rsid w:val="00077B61"/>
    <w:rsid w:val="0008053A"/>
    <w:rsid w:val="000860A2"/>
    <w:rsid w:val="00091E0B"/>
    <w:rsid w:val="00091F0A"/>
    <w:rsid w:val="000948BA"/>
    <w:rsid w:val="00094FD7"/>
    <w:rsid w:val="000A1812"/>
    <w:rsid w:val="000A2397"/>
    <w:rsid w:val="000A32BC"/>
    <w:rsid w:val="000A4347"/>
    <w:rsid w:val="000A4ED1"/>
    <w:rsid w:val="000B6F13"/>
    <w:rsid w:val="000C0779"/>
    <w:rsid w:val="000C1849"/>
    <w:rsid w:val="000C3099"/>
    <w:rsid w:val="000C3737"/>
    <w:rsid w:val="000D1E37"/>
    <w:rsid w:val="000E3BDE"/>
    <w:rsid w:val="000E3F06"/>
    <w:rsid w:val="000E4992"/>
    <w:rsid w:val="000F4937"/>
    <w:rsid w:val="000F6470"/>
    <w:rsid w:val="00100A13"/>
    <w:rsid w:val="00112834"/>
    <w:rsid w:val="00115A7E"/>
    <w:rsid w:val="001168E6"/>
    <w:rsid w:val="00121784"/>
    <w:rsid w:val="0012765E"/>
    <w:rsid w:val="0013123F"/>
    <w:rsid w:val="001376E9"/>
    <w:rsid w:val="00141271"/>
    <w:rsid w:val="001422A1"/>
    <w:rsid w:val="00146E68"/>
    <w:rsid w:val="001474B1"/>
    <w:rsid w:val="00151B35"/>
    <w:rsid w:val="001571E4"/>
    <w:rsid w:val="0015725D"/>
    <w:rsid w:val="00160B40"/>
    <w:rsid w:val="00163D07"/>
    <w:rsid w:val="001656D6"/>
    <w:rsid w:val="00166C24"/>
    <w:rsid w:val="00171856"/>
    <w:rsid w:val="00191506"/>
    <w:rsid w:val="00192C78"/>
    <w:rsid w:val="0019431B"/>
    <w:rsid w:val="001945B7"/>
    <w:rsid w:val="00194D23"/>
    <w:rsid w:val="00195DB7"/>
    <w:rsid w:val="00197B18"/>
    <w:rsid w:val="001A0B8A"/>
    <w:rsid w:val="001A616E"/>
    <w:rsid w:val="001C4F22"/>
    <w:rsid w:val="001C576E"/>
    <w:rsid w:val="001C6170"/>
    <w:rsid w:val="001D0B70"/>
    <w:rsid w:val="001D1B18"/>
    <w:rsid w:val="001D6F28"/>
    <w:rsid w:val="001D7C60"/>
    <w:rsid w:val="001E6893"/>
    <w:rsid w:val="001E7C3E"/>
    <w:rsid w:val="001F20B1"/>
    <w:rsid w:val="001F2816"/>
    <w:rsid w:val="001F4330"/>
    <w:rsid w:val="00201449"/>
    <w:rsid w:val="002025CD"/>
    <w:rsid w:val="002149B9"/>
    <w:rsid w:val="002212EF"/>
    <w:rsid w:val="002452B0"/>
    <w:rsid w:val="002477C4"/>
    <w:rsid w:val="00251304"/>
    <w:rsid w:val="00255BDB"/>
    <w:rsid w:val="00266291"/>
    <w:rsid w:val="0026735B"/>
    <w:rsid w:val="00274194"/>
    <w:rsid w:val="0027531F"/>
    <w:rsid w:val="00276FA8"/>
    <w:rsid w:val="00293AC8"/>
    <w:rsid w:val="002967C9"/>
    <w:rsid w:val="002A1250"/>
    <w:rsid w:val="002A2235"/>
    <w:rsid w:val="002A227D"/>
    <w:rsid w:val="002B07E9"/>
    <w:rsid w:val="002C2E6A"/>
    <w:rsid w:val="002C4203"/>
    <w:rsid w:val="002D031D"/>
    <w:rsid w:val="002D2406"/>
    <w:rsid w:val="002F02C7"/>
    <w:rsid w:val="002F1089"/>
    <w:rsid w:val="002F3F2E"/>
    <w:rsid w:val="002F4288"/>
    <w:rsid w:val="00303B2A"/>
    <w:rsid w:val="0031073D"/>
    <w:rsid w:val="00313079"/>
    <w:rsid w:val="00321156"/>
    <w:rsid w:val="003373B0"/>
    <w:rsid w:val="003506B2"/>
    <w:rsid w:val="00355B11"/>
    <w:rsid w:val="003562A2"/>
    <w:rsid w:val="00365FF7"/>
    <w:rsid w:val="00366CA3"/>
    <w:rsid w:val="00367FBB"/>
    <w:rsid w:val="00374F82"/>
    <w:rsid w:val="00380925"/>
    <w:rsid w:val="00384ACF"/>
    <w:rsid w:val="00392D0B"/>
    <w:rsid w:val="00392DDD"/>
    <w:rsid w:val="003A62F2"/>
    <w:rsid w:val="003B2582"/>
    <w:rsid w:val="003B43FB"/>
    <w:rsid w:val="003C28C3"/>
    <w:rsid w:val="003C56A0"/>
    <w:rsid w:val="003C7347"/>
    <w:rsid w:val="003D3559"/>
    <w:rsid w:val="003D4033"/>
    <w:rsid w:val="003E0184"/>
    <w:rsid w:val="003E6953"/>
    <w:rsid w:val="003F2B92"/>
    <w:rsid w:val="003F7394"/>
    <w:rsid w:val="0040779C"/>
    <w:rsid w:val="0041263B"/>
    <w:rsid w:val="00415916"/>
    <w:rsid w:val="00417E3A"/>
    <w:rsid w:val="00424FAC"/>
    <w:rsid w:val="00425BF0"/>
    <w:rsid w:val="004279B8"/>
    <w:rsid w:val="00430F8B"/>
    <w:rsid w:val="004320FA"/>
    <w:rsid w:val="00433761"/>
    <w:rsid w:val="00434242"/>
    <w:rsid w:val="00434697"/>
    <w:rsid w:val="004349FA"/>
    <w:rsid w:val="00444478"/>
    <w:rsid w:val="00452CB1"/>
    <w:rsid w:val="00465806"/>
    <w:rsid w:val="0046683B"/>
    <w:rsid w:val="00467356"/>
    <w:rsid w:val="004778D6"/>
    <w:rsid w:val="0048088A"/>
    <w:rsid w:val="00482A71"/>
    <w:rsid w:val="00485408"/>
    <w:rsid w:val="004A7973"/>
    <w:rsid w:val="004B125B"/>
    <w:rsid w:val="004B1285"/>
    <w:rsid w:val="004B2E25"/>
    <w:rsid w:val="004B4186"/>
    <w:rsid w:val="004B58A4"/>
    <w:rsid w:val="004B6B22"/>
    <w:rsid w:val="004B6B59"/>
    <w:rsid w:val="004B7CAE"/>
    <w:rsid w:val="004C0B02"/>
    <w:rsid w:val="004C23F9"/>
    <w:rsid w:val="004C6862"/>
    <w:rsid w:val="004C691F"/>
    <w:rsid w:val="004D35CC"/>
    <w:rsid w:val="004D7952"/>
    <w:rsid w:val="004E372F"/>
    <w:rsid w:val="004E4EC6"/>
    <w:rsid w:val="004F48F1"/>
    <w:rsid w:val="004F5141"/>
    <w:rsid w:val="004F5B7E"/>
    <w:rsid w:val="00503FAE"/>
    <w:rsid w:val="00504AAC"/>
    <w:rsid w:val="005057A2"/>
    <w:rsid w:val="00507E1B"/>
    <w:rsid w:val="00511273"/>
    <w:rsid w:val="00511ABB"/>
    <w:rsid w:val="00513690"/>
    <w:rsid w:val="0051610D"/>
    <w:rsid w:val="005176A8"/>
    <w:rsid w:val="00520588"/>
    <w:rsid w:val="005218AE"/>
    <w:rsid w:val="005221EC"/>
    <w:rsid w:val="005225D1"/>
    <w:rsid w:val="00523424"/>
    <w:rsid w:val="00524699"/>
    <w:rsid w:val="00530CA4"/>
    <w:rsid w:val="00531A7C"/>
    <w:rsid w:val="00533587"/>
    <w:rsid w:val="00537428"/>
    <w:rsid w:val="00543461"/>
    <w:rsid w:val="00543B07"/>
    <w:rsid w:val="005559EF"/>
    <w:rsid w:val="005566B5"/>
    <w:rsid w:val="005655EC"/>
    <w:rsid w:val="00567321"/>
    <w:rsid w:val="00570229"/>
    <w:rsid w:val="00571B19"/>
    <w:rsid w:val="0057357D"/>
    <w:rsid w:val="005739E1"/>
    <w:rsid w:val="005756D0"/>
    <w:rsid w:val="00585A14"/>
    <w:rsid w:val="0058754A"/>
    <w:rsid w:val="00593A26"/>
    <w:rsid w:val="00597067"/>
    <w:rsid w:val="00597303"/>
    <w:rsid w:val="005A1B0C"/>
    <w:rsid w:val="005A2380"/>
    <w:rsid w:val="005A5B71"/>
    <w:rsid w:val="005A5DDA"/>
    <w:rsid w:val="005A6E17"/>
    <w:rsid w:val="005A7098"/>
    <w:rsid w:val="005A766E"/>
    <w:rsid w:val="005B1111"/>
    <w:rsid w:val="005C1D2F"/>
    <w:rsid w:val="005D5D91"/>
    <w:rsid w:val="005D7421"/>
    <w:rsid w:val="005E2CA7"/>
    <w:rsid w:val="005E3F5B"/>
    <w:rsid w:val="005E423C"/>
    <w:rsid w:val="005E724C"/>
    <w:rsid w:val="005F18EE"/>
    <w:rsid w:val="005F2ABC"/>
    <w:rsid w:val="00600640"/>
    <w:rsid w:val="00600EC5"/>
    <w:rsid w:val="00605AF3"/>
    <w:rsid w:val="006073D2"/>
    <w:rsid w:val="00612ADD"/>
    <w:rsid w:val="0062068F"/>
    <w:rsid w:val="00621F96"/>
    <w:rsid w:val="00631A69"/>
    <w:rsid w:val="00640095"/>
    <w:rsid w:val="0064102F"/>
    <w:rsid w:val="00644988"/>
    <w:rsid w:val="006468F0"/>
    <w:rsid w:val="00651424"/>
    <w:rsid w:val="0066484C"/>
    <w:rsid w:val="00672DF7"/>
    <w:rsid w:val="00681B18"/>
    <w:rsid w:val="00693F2F"/>
    <w:rsid w:val="00694304"/>
    <w:rsid w:val="006A29F5"/>
    <w:rsid w:val="006A5DF1"/>
    <w:rsid w:val="006B5C92"/>
    <w:rsid w:val="006B6ACC"/>
    <w:rsid w:val="006C480F"/>
    <w:rsid w:val="006C5EF6"/>
    <w:rsid w:val="006C62D4"/>
    <w:rsid w:val="006D004C"/>
    <w:rsid w:val="006D3355"/>
    <w:rsid w:val="006D3AAB"/>
    <w:rsid w:val="006D5A5C"/>
    <w:rsid w:val="006D6283"/>
    <w:rsid w:val="006E022C"/>
    <w:rsid w:val="006E610A"/>
    <w:rsid w:val="006E708B"/>
    <w:rsid w:val="006F4E3D"/>
    <w:rsid w:val="006F6BE6"/>
    <w:rsid w:val="007028CC"/>
    <w:rsid w:val="007032D9"/>
    <w:rsid w:val="00712AE8"/>
    <w:rsid w:val="007178E8"/>
    <w:rsid w:val="00722F67"/>
    <w:rsid w:val="00726226"/>
    <w:rsid w:val="0073104F"/>
    <w:rsid w:val="007331BC"/>
    <w:rsid w:val="007341E7"/>
    <w:rsid w:val="007342B8"/>
    <w:rsid w:val="00743A9B"/>
    <w:rsid w:val="007448FA"/>
    <w:rsid w:val="00764991"/>
    <w:rsid w:val="00772138"/>
    <w:rsid w:val="00774382"/>
    <w:rsid w:val="0077488D"/>
    <w:rsid w:val="00774C3D"/>
    <w:rsid w:val="007761AB"/>
    <w:rsid w:val="007818E4"/>
    <w:rsid w:val="00784721"/>
    <w:rsid w:val="0078721F"/>
    <w:rsid w:val="00790597"/>
    <w:rsid w:val="00790E94"/>
    <w:rsid w:val="00794A91"/>
    <w:rsid w:val="0079508D"/>
    <w:rsid w:val="007965E4"/>
    <w:rsid w:val="007A7200"/>
    <w:rsid w:val="007C274B"/>
    <w:rsid w:val="007D34BF"/>
    <w:rsid w:val="007D4422"/>
    <w:rsid w:val="007D5446"/>
    <w:rsid w:val="007E1FFD"/>
    <w:rsid w:val="007F0F10"/>
    <w:rsid w:val="007F1485"/>
    <w:rsid w:val="007F750B"/>
    <w:rsid w:val="00800BD7"/>
    <w:rsid w:val="00800EAC"/>
    <w:rsid w:val="008063E5"/>
    <w:rsid w:val="0081493D"/>
    <w:rsid w:val="00821267"/>
    <w:rsid w:val="00824DE2"/>
    <w:rsid w:val="008310F2"/>
    <w:rsid w:val="00831B05"/>
    <w:rsid w:val="008336DE"/>
    <w:rsid w:val="008352FA"/>
    <w:rsid w:val="00835F7A"/>
    <w:rsid w:val="008365D1"/>
    <w:rsid w:val="00837A75"/>
    <w:rsid w:val="0084260D"/>
    <w:rsid w:val="008452B4"/>
    <w:rsid w:val="00867B33"/>
    <w:rsid w:val="008760B2"/>
    <w:rsid w:val="0088305B"/>
    <w:rsid w:val="008838D7"/>
    <w:rsid w:val="00891C9F"/>
    <w:rsid w:val="0089352F"/>
    <w:rsid w:val="008941F9"/>
    <w:rsid w:val="008A339D"/>
    <w:rsid w:val="008B1334"/>
    <w:rsid w:val="008B6CD6"/>
    <w:rsid w:val="008C157F"/>
    <w:rsid w:val="008C3BAC"/>
    <w:rsid w:val="008C6FA6"/>
    <w:rsid w:val="008E476D"/>
    <w:rsid w:val="008F4362"/>
    <w:rsid w:val="008F5756"/>
    <w:rsid w:val="00900DD3"/>
    <w:rsid w:val="0090246D"/>
    <w:rsid w:val="0090359B"/>
    <w:rsid w:val="009044E2"/>
    <w:rsid w:val="00905BDE"/>
    <w:rsid w:val="009338A6"/>
    <w:rsid w:val="00943D1B"/>
    <w:rsid w:val="00943FAD"/>
    <w:rsid w:val="00945031"/>
    <w:rsid w:val="00950BB3"/>
    <w:rsid w:val="00952F56"/>
    <w:rsid w:val="00953627"/>
    <w:rsid w:val="00953633"/>
    <w:rsid w:val="0095579A"/>
    <w:rsid w:val="009560B3"/>
    <w:rsid w:val="009647AB"/>
    <w:rsid w:val="0096594C"/>
    <w:rsid w:val="00973C52"/>
    <w:rsid w:val="009741ED"/>
    <w:rsid w:val="009749B6"/>
    <w:rsid w:val="00981B09"/>
    <w:rsid w:val="0099132A"/>
    <w:rsid w:val="00992402"/>
    <w:rsid w:val="009937D2"/>
    <w:rsid w:val="009A17B6"/>
    <w:rsid w:val="009A1B9C"/>
    <w:rsid w:val="009A1C3F"/>
    <w:rsid w:val="009A33E8"/>
    <w:rsid w:val="009A3620"/>
    <w:rsid w:val="009A3D08"/>
    <w:rsid w:val="009A62C5"/>
    <w:rsid w:val="009B068B"/>
    <w:rsid w:val="009B1BFC"/>
    <w:rsid w:val="009B30DD"/>
    <w:rsid w:val="009B6CB9"/>
    <w:rsid w:val="009B74B4"/>
    <w:rsid w:val="009C3979"/>
    <w:rsid w:val="009C5430"/>
    <w:rsid w:val="009C55BE"/>
    <w:rsid w:val="009C5B06"/>
    <w:rsid w:val="009C6439"/>
    <w:rsid w:val="009D05B0"/>
    <w:rsid w:val="009D2B55"/>
    <w:rsid w:val="009D3D75"/>
    <w:rsid w:val="009D6790"/>
    <w:rsid w:val="009D6C88"/>
    <w:rsid w:val="009E29D2"/>
    <w:rsid w:val="009E3A93"/>
    <w:rsid w:val="009E4CD3"/>
    <w:rsid w:val="009F1566"/>
    <w:rsid w:val="00A00236"/>
    <w:rsid w:val="00A03CA0"/>
    <w:rsid w:val="00A0433E"/>
    <w:rsid w:val="00A04D03"/>
    <w:rsid w:val="00A07C50"/>
    <w:rsid w:val="00A137F4"/>
    <w:rsid w:val="00A15AAF"/>
    <w:rsid w:val="00A2346B"/>
    <w:rsid w:val="00A319F2"/>
    <w:rsid w:val="00A31EDF"/>
    <w:rsid w:val="00A3303C"/>
    <w:rsid w:val="00A3348D"/>
    <w:rsid w:val="00A417EC"/>
    <w:rsid w:val="00A43842"/>
    <w:rsid w:val="00A44375"/>
    <w:rsid w:val="00A5446F"/>
    <w:rsid w:val="00A57EDD"/>
    <w:rsid w:val="00A601BD"/>
    <w:rsid w:val="00A60620"/>
    <w:rsid w:val="00A63B66"/>
    <w:rsid w:val="00A66C11"/>
    <w:rsid w:val="00A7370E"/>
    <w:rsid w:val="00A73F5A"/>
    <w:rsid w:val="00A741FE"/>
    <w:rsid w:val="00A76C80"/>
    <w:rsid w:val="00A770E5"/>
    <w:rsid w:val="00A84A0A"/>
    <w:rsid w:val="00A86256"/>
    <w:rsid w:val="00A878D2"/>
    <w:rsid w:val="00A974FA"/>
    <w:rsid w:val="00AA1BB9"/>
    <w:rsid w:val="00AA20FF"/>
    <w:rsid w:val="00AA57D8"/>
    <w:rsid w:val="00AB3B4A"/>
    <w:rsid w:val="00AB5EFE"/>
    <w:rsid w:val="00AC1DD4"/>
    <w:rsid w:val="00AC1E6F"/>
    <w:rsid w:val="00AC4F9B"/>
    <w:rsid w:val="00AC5D6B"/>
    <w:rsid w:val="00AD0BA8"/>
    <w:rsid w:val="00AE66D6"/>
    <w:rsid w:val="00AE7A75"/>
    <w:rsid w:val="00AF1346"/>
    <w:rsid w:val="00B01BE1"/>
    <w:rsid w:val="00B04119"/>
    <w:rsid w:val="00B04879"/>
    <w:rsid w:val="00B04F77"/>
    <w:rsid w:val="00B12FE5"/>
    <w:rsid w:val="00B146FB"/>
    <w:rsid w:val="00B169EB"/>
    <w:rsid w:val="00B17796"/>
    <w:rsid w:val="00B231F2"/>
    <w:rsid w:val="00B23243"/>
    <w:rsid w:val="00B35466"/>
    <w:rsid w:val="00B45AD9"/>
    <w:rsid w:val="00B470BD"/>
    <w:rsid w:val="00B51396"/>
    <w:rsid w:val="00B5522C"/>
    <w:rsid w:val="00B57E0F"/>
    <w:rsid w:val="00B65AAC"/>
    <w:rsid w:val="00B725EE"/>
    <w:rsid w:val="00B814A0"/>
    <w:rsid w:val="00B81671"/>
    <w:rsid w:val="00B82FA8"/>
    <w:rsid w:val="00B83524"/>
    <w:rsid w:val="00B8510C"/>
    <w:rsid w:val="00B87EB6"/>
    <w:rsid w:val="00B90747"/>
    <w:rsid w:val="00B90B56"/>
    <w:rsid w:val="00B94029"/>
    <w:rsid w:val="00B940A6"/>
    <w:rsid w:val="00BA60DC"/>
    <w:rsid w:val="00BA7947"/>
    <w:rsid w:val="00BC1E2B"/>
    <w:rsid w:val="00BC279F"/>
    <w:rsid w:val="00BD5013"/>
    <w:rsid w:val="00BE0953"/>
    <w:rsid w:val="00BE567A"/>
    <w:rsid w:val="00BF72FC"/>
    <w:rsid w:val="00C01AE6"/>
    <w:rsid w:val="00C01B5A"/>
    <w:rsid w:val="00C03498"/>
    <w:rsid w:val="00C1308F"/>
    <w:rsid w:val="00C14969"/>
    <w:rsid w:val="00C17CCB"/>
    <w:rsid w:val="00C2103E"/>
    <w:rsid w:val="00C218D4"/>
    <w:rsid w:val="00C23B1D"/>
    <w:rsid w:val="00C262D4"/>
    <w:rsid w:val="00C31ABA"/>
    <w:rsid w:val="00C32078"/>
    <w:rsid w:val="00C33413"/>
    <w:rsid w:val="00C34FD0"/>
    <w:rsid w:val="00C37B14"/>
    <w:rsid w:val="00C44C68"/>
    <w:rsid w:val="00C478A5"/>
    <w:rsid w:val="00C5073F"/>
    <w:rsid w:val="00C52AF3"/>
    <w:rsid w:val="00C534BC"/>
    <w:rsid w:val="00C55DF7"/>
    <w:rsid w:val="00C56D3E"/>
    <w:rsid w:val="00C56EB0"/>
    <w:rsid w:val="00C609D4"/>
    <w:rsid w:val="00C67E68"/>
    <w:rsid w:val="00C72731"/>
    <w:rsid w:val="00C7679B"/>
    <w:rsid w:val="00C776CA"/>
    <w:rsid w:val="00C8213B"/>
    <w:rsid w:val="00C82FCB"/>
    <w:rsid w:val="00CA276A"/>
    <w:rsid w:val="00CA3DF0"/>
    <w:rsid w:val="00CA69BF"/>
    <w:rsid w:val="00CA7C7E"/>
    <w:rsid w:val="00CA7DA0"/>
    <w:rsid w:val="00CB52D7"/>
    <w:rsid w:val="00CC0110"/>
    <w:rsid w:val="00CC05A6"/>
    <w:rsid w:val="00CC2C82"/>
    <w:rsid w:val="00CC458D"/>
    <w:rsid w:val="00CC62F4"/>
    <w:rsid w:val="00CE02C4"/>
    <w:rsid w:val="00CE7CDB"/>
    <w:rsid w:val="00CF185A"/>
    <w:rsid w:val="00CF22C6"/>
    <w:rsid w:val="00CF23E8"/>
    <w:rsid w:val="00CF29C5"/>
    <w:rsid w:val="00CF2ED6"/>
    <w:rsid w:val="00CF34F0"/>
    <w:rsid w:val="00CF3A94"/>
    <w:rsid w:val="00CF4CD2"/>
    <w:rsid w:val="00CF7588"/>
    <w:rsid w:val="00D02851"/>
    <w:rsid w:val="00D15D0A"/>
    <w:rsid w:val="00D21BB9"/>
    <w:rsid w:val="00D220EB"/>
    <w:rsid w:val="00D22A96"/>
    <w:rsid w:val="00D26104"/>
    <w:rsid w:val="00D36BAC"/>
    <w:rsid w:val="00D4085A"/>
    <w:rsid w:val="00D43AA5"/>
    <w:rsid w:val="00D440B9"/>
    <w:rsid w:val="00D45163"/>
    <w:rsid w:val="00D5182A"/>
    <w:rsid w:val="00D522A9"/>
    <w:rsid w:val="00D53F67"/>
    <w:rsid w:val="00D54EC4"/>
    <w:rsid w:val="00D5718A"/>
    <w:rsid w:val="00D67885"/>
    <w:rsid w:val="00D74817"/>
    <w:rsid w:val="00D824FE"/>
    <w:rsid w:val="00D84153"/>
    <w:rsid w:val="00D92135"/>
    <w:rsid w:val="00D952DA"/>
    <w:rsid w:val="00DA0491"/>
    <w:rsid w:val="00DA1301"/>
    <w:rsid w:val="00DB75B6"/>
    <w:rsid w:val="00DC3D09"/>
    <w:rsid w:val="00DC71E7"/>
    <w:rsid w:val="00DD06FB"/>
    <w:rsid w:val="00DD4EB3"/>
    <w:rsid w:val="00DF3FBF"/>
    <w:rsid w:val="00E047E5"/>
    <w:rsid w:val="00E0607E"/>
    <w:rsid w:val="00E1014D"/>
    <w:rsid w:val="00E15605"/>
    <w:rsid w:val="00E22FD9"/>
    <w:rsid w:val="00E24174"/>
    <w:rsid w:val="00E25348"/>
    <w:rsid w:val="00E3188F"/>
    <w:rsid w:val="00E3206A"/>
    <w:rsid w:val="00E361C5"/>
    <w:rsid w:val="00E41B8C"/>
    <w:rsid w:val="00E5316D"/>
    <w:rsid w:val="00E60605"/>
    <w:rsid w:val="00E61A2A"/>
    <w:rsid w:val="00E66042"/>
    <w:rsid w:val="00E6634D"/>
    <w:rsid w:val="00E70DF5"/>
    <w:rsid w:val="00E726BC"/>
    <w:rsid w:val="00E80442"/>
    <w:rsid w:val="00E84F5A"/>
    <w:rsid w:val="00E858EE"/>
    <w:rsid w:val="00E8774A"/>
    <w:rsid w:val="00E92660"/>
    <w:rsid w:val="00E95E8C"/>
    <w:rsid w:val="00EA3668"/>
    <w:rsid w:val="00EA4542"/>
    <w:rsid w:val="00EA5D9E"/>
    <w:rsid w:val="00EB019E"/>
    <w:rsid w:val="00EB370F"/>
    <w:rsid w:val="00EC02C2"/>
    <w:rsid w:val="00EC3AFD"/>
    <w:rsid w:val="00EC762F"/>
    <w:rsid w:val="00ED12F2"/>
    <w:rsid w:val="00ED1EA0"/>
    <w:rsid w:val="00ED569E"/>
    <w:rsid w:val="00ED6363"/>
    <w:rsid w:val="00EE6F67"/>
    <w:rsid w:val="00EF3264"/>
    <w:rsid w:val="00F0139C"/>
    <w:rsid w:val="00F05B83"/>
    <w:rsid w:val="00F07933"/>
    <w:rsid w:val="00F1625A"/>
    <w:rsid w:val="00F172A9"/>
    <w:rsid w:val="00F22E82"/>
    <w:rsid w:val="00F2513F"/>
    <w:rsid w:val="00F27BE9"/>
    <w:rsid w:val="00F27F78"/>
    <w:rsid w:val="00F31F59"/>
    <w:rsid w:val="00F37D61"/>
    <w:rsid w:val="00F440DE"/>
    <w:rsid w:val="00F62087"/>
    <w:rsid w:val="00F62E5C"/>
    <w:rsid w:val="00F718E2"/>
    <w:rsid w:val="00F85F93"/>
    <w:rsid w:val="00F87C52"/>
    <w:rsid w:val="00F91E49"/>
    <w:rsid w:val="00F948B1"/>
    <w:rsid w:val="00F97D6E"/>
    <w:rsid w:val="00FA5B1E"/>
    <w:rsid w:val="00FB1631"/>
    <w:rsid w:val="00FB72C8"/>
    <w:rsid w:val="00FC51DB"/>
    <w:rsid w:val="00FC6CC1"/>
    <w:rsid w:val="00FD1934"/>
    <w:rsid w:val="00FD4E0E"/>
    <w:rsid w:val="00FD776A"/>
    <w:rsid w:val="00FE3A02"/>
    <w:rsid w:val="00FE595E"/>
    <w:rsid w:val="00FE69EB"/>
    <w:rsid w:val="00FF2ECC"/>
    <w:rsid w:val="00FF3323"/>
    <w:rsid w:val="00FF60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5105F746"/>
  <w14:defaultImageDpi w14:val="32767"/>
  <w15:chartTrackingRefBased/>
  <w15:docId w15:val="{283492C3-0BD7-4953-88E4-24C5D41DA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53627"/>
    <w:pPr>
      <w:spacing w:after="120" w:line="300" w:lineRule="exact"/>
    </w:pPr>
    <w:rPr>
      <w:rFonts w:ascii="Garamond" w:hAnsi="Garamond"/>
    </w:rPr>
  </w:style>
  <w:style w:type="paragraph" w:styleId="Heading1">
    <w:name w:val="heading 1"/>
    <w:aliases w:val="Policy title"/>
    <w:basedOn w:val="Normal"/>
    <w:next w:val="Normal"/>
    <w:link w:val="Heading1Char"/>
    <w:uiPriority w:val="9"/>
    <w:qFormat/>
    <w:rsid w:val="003E0184"/>
    <w:pPr>
      <w:keepNext/>
      <w:keepLines/>
      <w:spacing w:before="240" w:line="440" w:lineRule="exact"/>
      <w:outlineLvl w:val="0"/>
    </w:pPr>
    <w:rPr>
      <w:rFonts w:ascii="Arial" w:eastAsiaTheme="majorEastAsia" w:hAnsi="Arial" w:cs="Times New Roman (Headings CS)"/>
      <w:b/>
      <w:color w:val="564B51"/>
      <w:sz w:val="36"/>
      <w:szCs w:val="32"/>
    </w:rPr>
  </w:style>
  <w:style w:type="paragraph" w:styleId="Heading2">
    <w:name w:val="heading 2"/>
    <w:aliases w:val="Section heading"/>
    <w:basedOn w:val="Normal"/>
    <w:next w:val="Normal"/>
    <w:link w:val="Heading2Char"/>
    <w:uiPriority w:val="9"/>
    <w:unhideWhenUsed/>
    <w:qFormat/>
    <w:rsid w:val="003E0184"/>
    <w:pPr>
      <w:keepNext/>
      <w:keepLines/>
      <w:spacing w:before="240" w:after="60" w:line="320" w:lineRule="exact"/>
      <w:outlineLvl w:val="1"/>
    </w:pPr>
    <w:rPr>
      <w:rFonts w:ascii="Arial" w:eastAsiaTheme="majorEastAsia" w:hAnsi="Arial" w:cs="Times New Roman (Headings CS)"/>
      <w:b/>
      <w:color w:val="63686A" w:themeColor="text2"/>
      <w:sz w:val="28"/>
      <w:szCs w:val="26"/>
    </w:rPr>
  </w:style>
  <w:style w:type="paragraph" w:styleId="Heading3">
    <w:name w:val="heading 3"/>
    <w:basedOn w:val="Normal"/>
    <w:next w:val="Normal"/>
    <w:link w:val="Heading3Char"/>
    <w:uiPriority w:val="9"/>
    <w:semiHidden/>
    <w:unhideWhenUsed/>
    <w:qFormat/>
    <w:rsid w:val="00CF4CD2"/>
    <w:pPr>
      <w:keepNext/>
      <w:keepLines/>
      <w:spacing w:before="40" w:after="0"/>
      <w:outlineLvl w:val="2"/>
    </w:pPr>
    <w:rPr>
      <w:rFonts w:asciiTheme="majorHAnsi" w:eastAsiaTheme="majorEastAsia" w:hAnsiTheme="majorHAnsi" w:cstheme="majorBidi"/>
      <w:color w:val="004A5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5A2380"/>
    <w:pPr>
      <w:numPr>
        <w:numId w:val="1"/>
      </w:numPr>
      <w:spacing w:before="120"/>
    </w:pPr>
  </w:style>
  <w:style w:type="paragraph" w:styleId="Header">
    <w:name w:val="header"/>
    <w:basedOn w:val="Normal"/>
    <w:link w:val="HeaderChar"/>
    <w:uiPriority w:val="99"/>
    <w:unhideWhenUsed/>
    <w:rsid w:val="005A2380"/>
    <w:pPr>
      <w:tabs>
        <w:tab w:val="center" w:pos="4513"/>
        <w:tab w:val="right" w:pos="9026"/>
      </w:tabs>
      <w:spacing w:line="240" w:lineRule="auto"/>
    </w:pPr>
  </w:style>
  <w:style w:type="character" w:customStyle="1" w:styleId="HeaderChar">
    <w:name w:val="Header Char"/>
    <w:basedOn w:val="DefaultParagraphFont"/>
    <w:link w:val="Header"/>
    <w:uiPriority w:val="99"/>
    <w:rsid w:val="005A2380"/>
    <w:rPr>
      <w:rFonts w:ascii="Garamond" w:hAnsi="Garamond"/>
    </w:rPr>
  </w:style>
  <w:style w:type="paragraph" w:styleId="Footer">
    <w:name w:val="footer"/>
    <w:basedOn w:val="Normal"/>
    <w:link w:val="FooterChar"/>
    <w:uiPriority w:val="99"/>
    <w:unhideWhenUsed/>
    <w:rsid w:val="00D54EC4"/>
    <w:pPr>
      <w:tabs>
        <w:tab w:val="center" w:pos="4513"/>
        <w:tab w:val="right" w:pos="9026"/>
      </w:tabs>
    </w:pPr>
    <w:rPr>
      <w:rFonts w:ascii="Agenda" w:hAnsi="Agenda" w:cs="Times New Roman (Body CS)"/>
      <w:color w:val="564B51"/>
      <w:spacing w:val="6"/>
      <w:sz w:val="26"/>
    </w:rPr>
  </w:style>
  <w:style w:type="character" w:customStyle="1" w:styleId="FooterChar">
    <w:name w:val="Footer Char"/>
    <w:basedOn w:val="DefaultParagraphFont"/>
    <w:link w:val="Footer"/>
    <w:uiPriority w:val="99"/>
    <w:rsid w:val="00D54EC4"/>
    <w:rPr>
      <w:rFonts w:ascii="Agenda" w:hAnsi="Agenda" w:cs="Times New Roman (Body CS)"/>
      <w:color w:val="564B51"/>
      <w:spacing w:val="6"/>
      <w:sz w:val="26"/>
    </w:rPr>
  </w:style>
  <w:style w:type="character" w:customStyle="1" w:styleId="Heading1Char">
    <w:name w:val="Heading 1 Char"/>
    <w:aliases w:val="Policy title Char"/>
    <w:basedOn w:val="DefaultParagraphFont"/>
    <w:link w:val="Heading1"/>
    <w:uiPriority w:val="9"/>
    <w:rsid w:val="003E0184"/>
    <w:rPr>
      <w:rFonts w:ascii="Arial" w:eastAsiaTheme="majorEastAsia" w:hAnsi="Arial" w:cs="Times New Roman (Headings CS)"/>
      <w:b/>
      <w:color w:val="564B51"/>
      <w:sz w:val="36"/>
      <w:szCs w:val="32"/>
    </w:rPr>
  </w:style>
  <w:style w:type="character" w:customStyle="1" w:styleId="Heading2Char">
    <w:name w:val="Heading 2 Char"/>
    <w:aliases w:val="Section heading Char"/>
    <w:basedOn w:val="DefaultParagraphFont"/>
    <w:link w:val="Heading2"/>
    <w:uiPriority w:val="9"/>
    <w:rsid w:val="003E0184"/>
    <w:rPr>
      <w:rFonts w:ascii="Arial" w:eastAsiaTheme="majorEastAsia" w:hAnsi="Arial" w:cs="Times New Roman (Headings CS)"/>
      <w:b/>
      <w:color w:val="63686A" w:themeColor="text2"/>
      <w:sz w:val="28"/>
      <w:szCs w:val="26"/>
    </w:rPr>
  </w:style>
  <w:style w:type="character" w:styleId="Strong">
    <w:name w:val="Strong"/>
    <w:basedOn w:val="DefaultParagraphFont"/>
    <w:uiPriority w:val="22"/>
    <w:qFormat/>
    <w:rsid w:val="005A2380"/>
    <w:rPr>
      <w:b/>
      <w:bCs/>
    </w:rPr>
  </w:style>
  <w:style w:type="character" w:styleId="PageNumber">
    <w:name w:val="page number"/>
    <w:basedOn w:val="DefaultParagraphFont"/>
    <w:uiPriority w:val="99"/>
    <w:semiHidden/>
    <w:unhideWhenUsed/>
    <w:rsid w:val="00E66042"/>
  </w:style>
  <w:style w:type="paragraph" w:styleId="Title">
    <w:name w:val="Title"/>
    <w:basedOn w:val="Normal"/>
    <w:next w:val="Normal"/>
    <w:link w:val="TitleChar"/>
    <w:uiPriority w:val="10"/>
    <w:rsid w:val="002025CD"/>
    <w:pPr>
      <w:spacing w:line="620" w:lineRule="exact"/>
      <w:contextualSpacing/>
    </w:pPr>
    <w:rPr>
      <w:rFonts w:ascii="Arial" w:eastAsiaTheme="majorEastAsia" w:hAnsi="Arial" w:cs="Times New Roman (Headings CS)"/>
      <w:b/>
      <w:color w:val="564B51"/>
      <w:spacing w:val="10"/>
      <w:kern w:val="28"/>
      <w:sz w:val="54"/>
      <w:szCs w:val="56"/>
    </w:rPr>
  </w:style>
  <w:style w:type="character" w:customStyle="1" w:styleId="TitleChar">
    <w:name w:val="Title Char"/>
    <w:basedOn w:val="DefaultParagraphFont"/>
    <w:link w:val="Title"/>
    <w:uiPriority w:val="10"/>
    <w:rsid w:val="002025CD"/>
    <w:rPr>
      <w:rFonts w:ascii="Arial" w:eastAsiaTheme="majorEastAsia" w:hAnsi="Arial" w:cs="Times New Roman (Headings CS)"/>
      <w:b/>
      <w:color w:val="564B51"/>
      <w:spacing w:val="10"/>
      <w:kern w:val="28"/>
      <w:sz w:val="54"/>
      <w:szCs w:val="56"/>
    </w:rPr>
  </w:style>
  <w:style w:type="paragraph" w:styleId="NoSpacing">
    <w:name w:val="No Spacing"/>
    <w:link w:val="NoSpacingChar"/>
    <w:uiPriority w:val="1"/>
    <w:qFormat/>
    <w:rsid w:val="009C6439"/>
    <w:rPr>
      <w:rFonts w:eastAsiaTheme="minorEastAsia"/>
      <w:szCs w:val="22"/>
      <w:lang w:val="en-US" w:eastAsia="zh-CN"/>
    </w:rPr>
  </w:style>
  <w:style w:type="character" w:customStyle="1" w:styleId="NoSpacingChar">
    <w:name w:val="No Spacing Char"/>
    <w:basedOn w:val="DefaultParagraphFont"/>
    <w:link w:val="NoSpacing"/>
    <w:uiPriority w:val="1"/>
    <w:rsid w:val="009C6439"/>
    <w:rPr>
      <w:rFonts w:eastAsiaTheme="minorEastAsia"/>
      <w:szCs w:val="22"/>
      <w:lang w:val="en-US" w:eastAsia="zh-CN"/>
    </w:rPr>
  </w:style>
  <w:style w:type="table" w:styleId="TableGrid">
    <w:name w:val="Table Grid"/>
    <w:basedOn w:val="TableNormal"/>
    <w:uiPriority w:val="39"/>
    <w:rsid w:val="009536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51B35"/>
    <w:rPr>
      <w:color w:val="0563C1" w:themeColor="hyperlink"/>
      <w:u w:val="single"/>
    </w:rPr>
  </w:style>
  <w:style w:type="character" w:styleId="UnresolvedMention">
    <w:name w:val="Unresolved Mention"/>
    <w:basedOn w:val="DefaultParagraphFont"/>
    <w:uiPriority w:val="99"/>
    <w:rsid w:val="00151B35"/>
    <w:rPr>
      <w:color w:val="605E5C"/>
      <w:shd w:val="clear" w:color="auto" w:fill="E1DFDD"/>
    </w:rPr>
  </w:style>
  <w:style w:type="paragraph" w:styleId="ListParagraph">
    <w:name w:val="List Paragraph"/>
    <w:basedOn w:val="Normal"/>
    <w:link w:val="ListParagraphChar"/>
    <w:uiPriority w:val="34"/>
    <w:qFormat/>
    <w:rsid w:val="00166C24"/>
    <w:pPr>
      <w:ind w:left="720"/>
      <w:contextualSpacing/>
    </w:pPr>
  </w:style>
  <w:style w:type="paragraph" w:customStyle="1" w:styleId="Bulletlist">
    <w:name w:val="Bullet list"/>
    <w:basedOn w:val="ListParagraph"/>
    <w:link w:val="BulletlistChar"/>
    <w:qFormat/>
    <w:rsid w:val="001422A1"/>
    <w:pPr>
      <w:numPr>
        <w:numId w:val="2"/>
      </w:numPr>
    </w:pPr>
  </w:style>
  <w:style w:type="character" w:customStyle="1" w:styleId="ListParagraphChar">
    <w:name w:val="List Paragraph Char"/>
    <w:basedOn w:val="DefaultParagraphFont"/>
    <w:link w:val="ListParagraph"/>
    <w:uiPriority w:val="34"/>
    <w:rsid w:val="00166C24"/>
    <w:rPr>
      <w:rFonts w:ascii="Garamond" w:hAnsi="Garamond"/>
    </w:rPr>
  </w:style>
  <w:style w:type="character" w:customStyle="1" w:styleId="BulletlistChar">
    <w:name w:val="Bullet list Char"/>
    <w:basedOn w:val="ListParagraphChar"/>
    <w:link w:val="Bulletlist"/>
    <w:rsid w:val="001422A1"/>
    <w:rPr>
      <w:rFonts w:ascii="Garamond" w:hAnsi="Garamond"/>
    </w:rPr>
  </w:style>
  <w:style w:type="paragraph" w:customStyle="1" w:styleId="Subheading">
    <w:name w:val="Subheading"/>
    <w:basedOn w:val="Heading2"/>
    <w:link w:val="SubheadingChar"/>
    <w:qFormat/>
    <w:rsid w:val="001422A1"/>
    <w:rPr>
      <w:sz w:val="24"/>
      <w:szCs w:val="24"/>
    </w:rPr>
  </w:style>
  <w:style w:type="character" w:customStyle="1" w:styleId="SubheadingChar">
    <w:name w:val="Subheading Char"/>
    <w:basedOn w:val="Heading2Char"/>
    <w:link w:val="Subheading"/>
    <w:rsid w:val="001422A1"/>
    <w:rPr>
      <w:rFonts w:ascii="Arial" w:eastAsiaTheme="majorEastAsia" w:hAnsi="Arial" w:cs="Times New Roman (Headings CS)"/>
      <w:b/>
      <w:color w:val="63686A" w:themeColor="text2"/>
      <w:sz w:val="28"/>
      <w:szCs w:val="26"/>
    </w:rPr>
  </w:style>
  <w:style w:type="paragraph" w:customStyle="1" w:styleId="4Bulletedcopyblue">
    <w:name w:val="4 Bulleted copy blue"/>
    <w:basedOn w:val="Normal"/>
    <w:qFormat/>
    <w:rsid w:val="00274194"/>
    <w:pPr>
      <w:numPr>
        <w:numId w:val="3"/>
      </w:numPr>
      <w:spacing w:line="240" w:lineRule="auto"/>
    </w:pPr>
    <w:rPr>
      <w:rFonts w:ascii="Arial" w:eastAsia="MS Mincho" w:hAnsi="Arial" w:cs="Arial"/>
      <w:sz w:val="20"/>
      <w:szCs w:val="20"/>
      <w:lang w:val="en-US"/>
    </w:rPr>
  </w:style>
  <w:style w:type="paragraph" w:customStyle="1" w:styleId="Bulletedcopylevel2">
    <w:name w:val="Bulleted copy level 2"/>
    <w:basedOn w:val="Normal"/>
    <w:qFormat/>
    <w:rsid w:val="007965E4"/>
    <w:pPr>
      <w:numPr>
        <w:numId w:val="4"/>
      </w:numPr>
      <w:spacing w:line="240" w:lineRule="auto"/>
    </w:pPr>
    <w:rPr>
      <w:rFonts w:ascii="Arial" w:eastAsia="MS Mincho" w:hAnsi="Arial" w:cs="Times New Roman"/>
      <w:sz w:val="20"/>
      <w:lang w:val="en-US"/>
    </w:rPr>
  </w:style>
  <w:style w:type="paragraph" w:customStyle="1" w:styleId="Tablecopybulleted">
    <w:name w:val="Table copy bulleted"/>
    <w:basedOn w:val="Normal"/>
    <w:qFormat/>
    <w:rsid w:val="00B57E0F"/>
    <w:pPr>
      <w:keepLines/>
      <w:numPr>
        <w:numId w:val="5"/>
      </w:numPr>
      <w:spacing w:after="60" w:line="240" w:lineRule="auto"/>
      <w:textboxTightWrap w:val="allLines"/>
    </w:pPr>
    <w:rPr>
      <w:rFonts w:ascii="Arial" w:eastAsia="MS Mincho" w:hAnsi="Arial" w:cs="Times New Roman"/>
      <w:sz w:val="20"/>
      <w:lang w:val="en-US"/>
    </w:rPr>
  </w:style>
  <w:style w:type="character" w:styleId="CommentReference">
    <w:name w:val="annotation reference"/>
    <w:uiPriority w:val="99"/>
    <w:unhideWhenUsed/>
    <w:rsid w:val="00821267"/>
    <w:rPr>
      <w:sz w:val="16"/>
      <w:szCs w:val="16"/>
    </w:rPr>
  </w:style>
  <w:style w:type="paragraph" w:styleId="CommentText">
    <w:name w:val="annotation text"/>
    <w:basedOn w:val="Normal"/>
    <w:link w:val="CommentTextChar"/>
    <w:uiPriority w:val="99"/>
    <w:unhideWhenUsed/>
    <w:rsid w:val="00821267"/>
    <w:pPr>
      <w:spacing w:line="240" w:lineRule="auto"/>
    </w:pPr>
    <w:rPr>
      <w:rFonts w:ascii="Arial" w:eastAsia="MS Mincho" w:hAnsi="Arial" w:cs="Times New Roman"/>
      <w:sz w:val="20"/>
      <w:szCs w:val="20"/>
      <w:lang w:val="en-US"/>
    </w:rPr>
  </w:style>
  <w:style w:type="character" w:customStyle="1" w:styleId="CommentTextChar">
    <w:name w:val="Comment Text Char"/>
    <w:basedOn w:val="DefaultParagraphFont"/>
    <w:link w:val="CommentText"/>
    <w:uiPriority w:val="99"/>
    <w:rsid w:val="00821267"/>
    <w:rPr>
      <w:rFonts w:ascii="Arial" w:eastAsia="MS Mincho" w:hAnsi="Arial" w:cs="Times New Roman"/>
      <w:sz w:val="20"/>
      <w:szCs w:val="20"/>
      <w:lang w:val="en-US"/>
    </w:rPr>
  </w:style>
  <w:style w:type="character" w:customStyle="1" w:styleId="Heading3Char">
    <w:name w:val="Heading 3 Char"/>
    <w:basedOn w:val="DefaultParagraphFont"/>
    <w:link w:val="Heading3"/>
    <w:uiPriority w:val="9"/>
    <w:semiHidden/>
    <w:rsid w:val="00CF4CD2"/>
    <w:rPr>
      <w:rFonts w:asciiTheme="majorHAnsi" w:eastAsiaTheme="majorEastAsia" w:hAnsiTheme="majorHAnsi" w:cstheme="majorBidi"/>
      <w:color w:val="004A53" w:themeColor="accent1" w:themeShade="7F"/>
    </w:rPr>
  </w:style>
  <w:style w:type="character" w:styleId="FollowedHyperlink">
    <w:name w:val="FollowedHyperlink"/>
    <w:basedOn w:val="DefaultParagraphFont"/>
    <w:uiPriority w:val="99"/>
    <w:semiHidden/>
    <w:unhideWhenUsed/>
    <w:rsid w:val="004B6B59"/>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0619D3"/>
    <w:rPr>
      <w:rFonts w:ascii="Garamond" w:eastAsiaTheme="minorHAnsi" w:hAnsi="Garamond" w:cstheme="minorBidi"/>
      <w:b/>
      <w:bCs/>
      <w:lang w:val="en-GB"/>
    </w:rPr>
  </w:style>
  <w:style w:type="character" w:customStyle="1" w:styleId="CommentSubjectChar">
    <w:name w:val="Comment Subject Char"/>
    <w:basedOn w:val="CommentTextChar"/>
    <w:link w:val="CommentSubject"/>
    <w:uiPriority w:val="99"/>
    <w:semiHidden/>
    <w:rsid w:val="000619D3"/>
    <w:rPr>
      <w:rFonts w:ascii="Garamond" w:eastAsia="MS Mincho" w:hAnsi="Garamond" w:cs="Times New Roman"/>
      <w:b/>
      <w:bCs/>
      <w:sz w:val="20"/>
      <w:szCs w:val="20"/>
      <w:lang w:val="en-US"/>
    </w:rPr>
  </w:style>
  <w:style w:type="paragraph" w:styleId="TOCHeading">
    <w:name w:val="TOC Heading"/>
    <w:basedOn w:val="Heading1"/>
    <w:next w:val="Normal"/>
    <w:uiPriority w:val="39"/>
    <w:unhideWhenUsed/>
    <w:qFormat/>
    <w:rsid w:val="008336DE"/>
    <w:pPr>
      <w:spacing w:after="0" w:line="259" w:lineRule="auto"/>
      <w:outlineLvl w:val="9"/>
    </w:pPr>
    <w:rPr>
      <w:rFonts w:asciiTheme="majorHAnsi" w:hAnsiTheme="majorHAnsi" w:cstheme="majorBidi"/>
      <w:b w:val="0"/>
      <w:color w:val="006F7D" w:themeColor="accent1" w:themeShade="BF"/>
      <w:sz w:val="32"/>
      <w:lang w:val="en-US"/>
    </w:rPr>
  </w:style>
  <w:style w:type="paragraph" w:styleId="TOC1">
    <w:name w:val="toc 1"/>
    <w:basedOn w:val="Normal"/>
    <w:next w:val="Normal"/>
    <w:autoRedefine/>
    <w:uiPriority w:val="39"/>
    <w:unhideWhenUsed/>
    <w:rsid w:val="008336DE"/>
    <w:pPr>
      <w:spacing w:after="100"/>
    </w:pPr>
  </w:style>
  <w:style w:type="paragraph" w:styleId="TOC2">
    <w:name w:val="toc 2"/>
    <w:basedOn w:val="Normal"/>
    <w:next w:val="Normal"/>
    <w:autoRedefine/>
    <w:uiPriority w:val="39"/>
    <w:unhideWhenUsed/>
    <w:rsid w:val="008336DE"/>
    <w:pPr>
      <w:spacing w:after="100"/>
      <w:ind w:left="240"/>
    </w:pPr>
  </w:style>
  <w:style w:type="paragraph" w:styleId="EndnoteText">
    <w:name w:val="endnote text"/>
    <w:basedOn w:val="Normal"/>
    <w:link w:val="EndnoteTextChar"/>
    <w:uiPriority w:val="99"/>
    <w:semiHidden/>
    <w:unhideWhenUsed/>
    <w:rsid w:val="00A84A0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84A0A"/>
    <w:rPr>
      <w:rFonts w:ascii="Garamond" w:hAnsi="Garamond"/>
      <w:sz w:val="20"/>
      <w:szCs w:val="20"/>
    </w:rPr>
  </w:style>
  <w:style w:type="character" w:styleId="EndnoteReference">
    <w:name w:val="endnote reference"/>
    <w:basedOn w:val="DefaultParagraphFont"/>
    <w:uiPriority w:val="99"/>
    <w:semiHidden/>
    <w:unhideWhenUsed/>
    <w:rsid w:val="00A84A0A"/>
    <w:rPr>
      <w:vertAlign w:val="superscript"/>
    </w:rPr>
  </w:style>
  <w:style w:type="paragraph" w:styleId="FootnoteText">
    <w:name w:val="footnote text"/>
    <w:basedOn w:val="Normal"/>
    <w:link w:val="FootnoteTextChar"/>
    <w:uiPriority w:val="99"/>
    <w:semiHidden/>
    <w:unhideWhenUsed/>
    <w:rsid w:val="00A84A0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84A0A"/>
    <w:rPr>
      <w:rFonts w:ascii="Garamond" w:hAnsi="Garamond"/>
      <w:sz w:val="20"/>
      <w:szCs w:val="20"/>
    </w:rPr>
  </w:style>
  <w:style w:type="character" w:styleId="FootnoteReference">
    <w:name w:val="footnote reference"/>
    <w:basedOn w:val="DefaultParagraphFont"/>
    <w:uiPriority w:val="99"/>
    <w:semiHidden/>
    <w:unhideWhenUsed/>
    <w:rsid w:val="00A84A0A"/>
    <w:rPr>
      <w:vertAlign w:val="superscript"/>
    </w:rPr>
  </w:style>
  <w:style w:type="paragraph" w:styleId="Revision">
    <w:name w:val="Revision"/>
    <w:hidden/>
    <w:uiPriority w:val="99"/>
    <w:semiHidden/>
    <w:rsid w:val="00533587"/>
    <w:rPr>
      <w:rFonts w:ascii="Garamond" w:hAnsi="Garamond"/>
    </w:rPr>
  </w:style>
  <w:style w:type="table" w:styleId="PlainTable1">
    <w:name w:val="Plain Table 1"/>
    <w:basedOn w:val="TableNormal"/>
    <w:uiPriority w:val="41"/>
    <w:rsid w:val="000412BC"/>
    <w:tblPr>
      <w:tblStyleRowBandSize w:val="1"/>
      <w:tblStyleColBandSize w:val="1"/>
      <w:tblBorders>
        <w:top w:val="single" w:sz="4" w:space="0" w:color="771459" w:themeColor="background1" w:themeShade="BF"/>
        <w:left w:val="single" w:sz="4" w:space="0" w:color="771459" w:themeColor="background1" w:themeShade="BF"/>
        <w:bottom w:val="single" w:sz="4" w:space="0" w:color="771459" w:themeColor="background1" w:themeShade="BF"/>
        <w:right w:val="single" w:sz="4" w:space="0" w:color="771459" w:themeColor="background1" w:themeShade="BF"/>
        <w:insideH w:val="single" w:sz="4" w:space="0" w:color="771459" w:themeColor="background1" w:themeShade="BF"/>
        <w:insideV w:val="single" w:sz="4" w:space="0" w:color="771459" w:themeColor="background1" w:themeShade="BF"/>
      </w:tblBorders>
    </w:tblPr>
    <w:tblStylePr w:type="firstRow">
      <w:rPr>
        <w:b/>
        <w:bCs/>
      </w:rPr>
    </w:tblStylePr>
    <w:tblStylePr w:type="lastRow">
      <w:rPr>
        <w:b/>
        <w:bCs/>
      </w:rPr>
      <w:tblPr/>
      <w:tcPr>
        <w:tcBorders>
          <w:top w:val="double" w:sz="4" w:space="0" w:color="771459" w:themeColor="background1" w:themeShade="BF"/>
        </w:tcBorders>
      </w:tcPr>
    </w:tblStylePr>
    <w:tblStylePr w:type="firstCol">
      <w:rPr>
        <w:b/>
        <w:bCs/>
      </w:rPr>
    </w:tblStylePr>
    <w:tblStylePr w:type="lastCol">
      <w:rPr>
        <w:b/>
        <w:bCs/>
      </w:rPr>
    </w:tblStylePr>
    <w:tblStylePr w:type="band1Vert">
      <w:tblPr/>
      <w:tcPr>
        <w:shd w:val="clear" w:color="auto" w:fill="971971" w:themeFill="background1" w:themeFillShade="F2"/>
      </w:tcPr>
    </w:tblStylePr>
    <w:tblStylePr w:type="band1Horz">
      <w:tblPr/>
      <w:tcPr>
        <w:shd w:val="clear" w:color="auto" w:fill="971971"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352568">
      <w:bodyDiv w:val="1"/>
      <w:marLeft w:val="0"/>
      <w:marRight w:val="0"/>
      <w:marTop w:val="0"/>
      <w:marBottom w:val="0"/>
      <w:divBdr>
        <w:top w:val="none" w:sz="0" w:space="0" w:color="auto"/>
        <w:left w:val="none" w:sz="0" w:space="0" w:color="auto"/>
        <w:bottom w:val="none" w:sz="0" w:space="0" w:color="auto"/>
        <w:right w:val="none" w:sz="0" w:space="0" w:color="auto"/>
      </w:divBdr>
    </w:div>
    <w:div w:id="1128475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equality-act-2010-advice-for-schools" TargetMode="External"/><Relationship Id="rId18" Type="http://schemas.openxmlformats.org/officeDocument/2006/relationships/hyperlink" Target="http://www.legislation.gov.uk/uksi/2014/3283/schedule/made" TargetMode="External"/><Relationship Id="rId26" Type="http://schemas.openxmlformats.org/officeDocument/2006/relationships/hyperlink" Target="https://www.gov.uk/government/publications/alternative-provision" TargetMode="External"/><Relationship Id="rId39" Type="http://schemas.openxmlformats.org/officeDocument/2006/relationships/hyperlink" Target="http://www.diana-award.org.uk" TargetMode="External"/><Relationship Id="rId21" Type="http://schemas.microsoft.com/office/2011/relationships/commentsExtended" Target="commentsExtended.xml"/><Relationship Id="rId34" Type="http://schemas.openxmlformats.org/officeDocument/2006/relationships/hyperlink" Target="http://www.kidscape.org.uk" TargetMode="External"/><Relationship Id="rId42" Type="http://schemas.openxmlformats.org/officeDocument/2006/relationships/hyperlink" Target="http://www.youngcarers.net" TargetMode="External"/><Relationship Id="rId47" Type="http://schemas.openxmlformats.org/officeDocument/2006/relationships/hyperlink" Target="http://www.iwf.org.uk" TargetMode="External"/><Relationship Id="rId50" Type="http://schemas.openxmlformats.org/officeDocument/2006/relationships/hyperlink" Target="https://www.gov.uk/government/groups/uk-council-for-child-internet-safety-ukccis" TargetMode="External"/><Relationship Id="rId55" Type="http://schemas.openxmlformats.org/officeDocument/2006/relationships/hyperlink" Target="http://www.report-it.org.uk" TargetMode="External"/><Relationship Id="rId63" Type="http://schemas.openxmlformats.org/officeDocument/2006/relationships/hyperlink" Target="http://www.schools-out.org.uk"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overnment/publications/supporting-pupils-at-school-with-medical-conditions--3"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sets.publishing.service.gov.uk/media/65ce3721e1bdec001a3221fe/Behaviour_in_schools_-_advice_for_headteachers_and_school_staff_Feb_2024.pdf" TargetMode="External"/><Relationship Id="rId24" Type="http://schemas.openxmlformats.org/officeDocument/2006/relationships/hyperlink" Target="https://www.gov.uk/government/publications/searching-screening-and-confiscation" TargetMode="External"/><Relationship Id="rId32" Type="http://schemas.openxmlformats.org/officeDocument/2006/relationships/hyperlink" Target="http://www.childline.org.uk" TargetMode="External"/><Relationship Id="rId37" Type="http://schemas.openxmlformats.org/officeDocument/2006/relationships/hyperlink" Target="http://www.pshe-association.org.uk" TargetMode="External"/><Relationship Id="rId40" Type="http://schemas.openxmlformats.org/officeDocument/2006/relationships/hyperlink" Target="http://www.victimsupport.org.uk" TargetMode="External"/><Relationship Id="rId45" Type="http://schemas.openxmlformats.org/officeDocument/2006/relationships/hyperlink" Target="https://www.gov.uk/government/publications/send-code-of-practice-0-to-25" TargetMode="External"/><Relationship Id="rId53" Type="http://schemas.openxmlformats.org/officeDocument/2006/relationships/hyperlink" Target="http://www.annefrank.org.uk" TargetMode="External"/><Relationship Id="rId58" Type="http://schemas.openxmlformats.org/officeDocument/2006/relationships/hyperlink" Target="http://www.educateagainsthate.com" TargetMode="External"/><Relationship Id="rId66"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gov.uk/government/publications/use-of-reasonable-force-in-schools" TargetMode="External"/><Relationship Id="rId23" Type="http://schemas.microsoft.com/office/2018/08/relationships/commentsExtensible" Target="commentsExtensible.xml"/><Relationship Id="rId28" Type="http://schemas.openxmlformats.org/officeDocument/2006/relationships/hyperlink" Target="https://www.legislation.gov.uk/ukpga/2014/6/contents/enacted" TargetMode="External"/><Relationship Id="rId36" Type="http://schemas.openxmlformats.org/officeDocument/2006/relationships/hyperlink" Target="http://www.nspcc.org.uk" TargetMode="External"/><Relationship Id="rId49" Type="http://schemas.openxmlformats.org/officeDocument/2006/relationships/hyperlink" Target="http://www.saferinternet.org.uk" TargetMode="External"/><Relationship Id="rId57" Type="http://schemas.openxmlformats.org/officeDocument/2006/relationships/hyperlink" Target="http://www.tellmamauk.org" TargetMode="External"/><Relationship Id="rId61" Type="http://schemas.openxmlformats.org/officeDocument/2006/relationships/hyperlink" Target="https://each.education/" TargetMode="External"/><Relationship Id="rId10" Type="http://schemas.openxmlformats.org/officeDocument/2006/relationships/endnotes" Target="endnotes.xml"/><Relationship Id="rId19" Type="http://schemas.openxmlformats.org/officeDocument/2006/relationships/hyperlink" Target="https://www.gov.uk/guidance/what-academies-free-schools-and-colleges-should-publish-online" TargetMode="External"/><Relationship Id="rId31" Type="http://schemas.openxmlformats.org/officeDocument/2006/relationships/hyperlink" Target="http://www.anti-bullyingalliance.org.uk" TargetMode="External"/><Relationship Id="rId44" Type="http://schemas.openxmlformats.org/officeDocument/2006/relationships/hyperlink" Target="http://www.mencap.org.uk" TargetMode="External"/><Relationship Id="rId52" Type="http://schemas.openxmlformats.org/officeDocument/2006/relationships/hyperlink" Target="https://assets.publishing.service.gov.uk/media/5a81638840f0b6230269709c/Advice_for_parents_on_cyberbullying.pdf" TargetMode="External"/><Relationship Id="rId60" Type="http://schemas.openxmlformats.org/officeDocument/2006/relationships/hyperlink" Target="https://www.barnardos.org.uk/get-support/support-for-young-people"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keeping-children-safe-in-education--2" TargetMode="External"/><Relationship Id="rId22" Type="http://schemas.microsoft.com/office/2016/09/relationships/commentsIds" Target="commentsIds.xml"/><Relationship Id="rId27" Type="http://schemas.openxmlformats.org/officeDocument/2006/relationships/hyperlink" Target="https://www.gov.uk/government/publications/equality-act-2010-advice-for-schools" TargetMode="External"/><Relationship Id="rId30" Type="http://schemas.openxmlformats.org/officeDocument/2006/relationships/image" Target="media/image3.png"/><Relationship Id="rId35" Type="http://schemas.openxmlformats.org/officeDocument/2006/relationships/hyperlink" Target="http://www.minded.org.uk" TargetMode="External"/><Relationship Id="rId43" Type="http://schemas.openxmlformats.org/officeDocument/2006/relationships/hyperlink" Target="http://www.changingfaces.org.uk" TargetMode="External"/><Relationship Id="rId48" Type="http://schemas.openxmlformats.org/officeDocument/2006/relationships/hyperlink" Target="http://www.thinkuknow.co.uk" TargetMode="External"/><Relationship Id="rId56" Type="http://schemas.openxmlformats.org/officeDocument/2006/relationships/hyperlink" Target="http://www.stophateuk.org" TargetMode="External"/><Relationship Id="rId64" Type="http://schemas.openxmlformats.org/officeDocument/2006/relationships/header" Target="header1.xml"/><Relationship Id="rId69" Type="http://schemas.microsoft.com/office/2011/relationships/people" Target="people.xml"/><Relationship Id="rId8" Type="http://schemas.openxmlformats.org/officeDocument/2006/relationships/webSettings" Target="webSettings.xml"/><Relationship Id="rId51" Type="http://schemas.openxmlformats.org/officeDocument/2006/relationships/hyperlink" Target="https://assets.publishing.service.gov.uk/media/62611456e90e07168ad2b1ea/Cyberbullying_Advice_for_Headteachers_and_School_Staff_121114.pdf" TargetMode="External"/><Relationship Id="rId3" Type="http://schemas.openxmlformats.org/officeDocument/2006/relationships/customXml" Target="../customXml/item3.xml"/><Relationship Id="rId12" Type="http://schemas.openxmlformats.org/officeDocument/2006/relationships/hyperlink" Target="https://www.gov.uk/government/publications/searching-screening-and-confiscation" TargetMode="External"/><Relationship Id="rId17" Type="http://schemas.openxmlformats.org/officeDocument/2006/relationships/hyperlink" Target="https://www.gov.uk/government/publications/send-code-of-practice-0-to-25" TargetMode="External"/><Relationship Id="rId25" Type="http://schemas.openxmlformats.org/officeDocument/2006/relationships/hyperlink" Target="https://www.gov.uk/government/publications/pace-code-c-2023" TargetMode="External"/><Relationship Id="rId33" Type="http://schemas.openxmlformats.org/officeDocument/2006/relationships/hyperlink" Target="http://www.familylives.org.uk" TargetMode="External"/><Relationship Id="rId38" Type="http://schemas.openxmlformats.org/officeDocument/2006/relationships/hyperlink" Target="http://www.restorativejustice.org.uk" TargetMode="External"/><Relationship Id="rId46" Type="http://schemas.openxmlformats.org/officeDocument/2006/relationships/hyperlink" Target="http://www.childnet.com" TargetMode="External"/><Relationship Id="rId59" Type="http://schemas.openxmlformats.org/officeDocument/2006/relationships/hyperlink" Target="https://www.theredcard.org/education" TargetMode="External"/><Relationship Id="rId67" Type="http://schemas.openxmlformats.org/officeDocument/2006/relationships/header" Target="header2.xml"/><Relationship Id="rId20" Type="http://schemas.openxmlformats.org/officeDocument/2006/relationships/comments" Target="comments.xml"/><Relationship Id="rId41" Type="http://schemas.openxmlformats.org/officeDocument/2006/relationships/hyperlink" Target="http://www.youngminds.org.uk" TargetMode="External"/><Relationship Id="rId54" Type="http://schemas.openxmlformats.org/officeDocument/2006/relationships/hyperlink" Target="http://www.kickitout.org" TargetMode="External"/><Relationship Id="rId62" Type="http://schemas.openxmlformats.org/officeDocument/2006/relationships/hyperlink" Target="http://www.theproudtrust.org" TargetMode="External"/><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them\OneDrive%20-%20Anthem\Policy%20template.dotx" TargetMode="External"/></Relationships>
</file>

<file path=word/theme/theme1.xml><?xml version="1.0" encoding="utf-8"?>
<a:theme xmlns:a="http://schemas.openxmlformats.org/drawingml/2006/main" name="Office Theme">
  <a:themeElements>
    <a:clrScheme name="Primary Colours ALT">
      <a:dk1>
        <a:srgbClr val="0095A8"/>
      </a:dk1>
      <a:lt1>
        <a:srgbClr val="A01B78"/>
      </a:lt1>
      <a:dk2>
        <a:srgbClr val="63686A"/>
      </a:dk2>
      <a:lt2>
        <a:srgbClr val="AAAAA9"/>
      </a:lt2>
      <a:accent1>
        <a:srgbClr val="0095A8"/>
      </a:accent1>
      <a:accent2>
        <a:srgbClr val="A01B78"/>
      </a:accent2>
      <a:accent3>
        <a:srgbClr val="63686A"/>
      </a:accent3>
      <a:accent4>
        <a:srgbClr val="AAAAA9"/>
      </a:accent4>
      <a:accent5>
        <a:srgbClr val="EA560D"/>
      </a:accent5>
      <a:accent6>
        <a:srgbClr val="70AD47"/>
      </a:accent6>
      <a:hlink>
        <a:srgbClr val="0563C1"/>
      </a:hlink>
      <a:folHlink>
        <a:srgbClr val="954F72"/>
      </a:folHlink>
    </a:clrScheme>
    <a:fontScheme name="Custom 1">
      <a:majorFont>
        <a:latin typeface="Arial"/>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A5B602F48411947923148BBADF5E352" ma:contentTypeVersion="4" ma:contentTypeDescription="Create a new document." ma:contentTypeScope="" ma:versionID="0292708c8e288d345e5666eef9853590">
  <xsd:schema xmlns:xsd="http://www.w3.org/2001/XMLSchema" xmlns:xs="http://www.w3.org/2001/XMLSchema" xmlns:p="http://schemas.microsoft.com/office/2006/metadata/properties" xmlns:ns3="0ad38c4c-0475-45fc-b416-cd9a129285ec" targetNamespace="http://schemas.microsoft.com/office/2006/metadata/properties" ma:root="true" ma:fieldsID="0b2be3b79564c4e3dbf745112f46b577" ns3:_="">
    <xsd:import namespace="0ad38c4c-0475-45fc-b416-cd9a129285ec"/>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d38c4c-0475-45fc-b416-cd9a129285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C2B97B-A98F-4939-BB87-82C9CCE49C04}">
  <ds:schemaRefs>
    <ds:schemaRef ds:uri="http://schemas.microsoft.com/sharepoint/v3/contenttype/forms"/>
  </ds:schemaRefs>
</ds:datastoreItem>
</file>

<file path=customXml/itemProps2.xml><?xml version="1.0" encoding="utf-8"?>
<ds:datastoreItem xmlns:ds="http://schemas.openxmlformats.org/officeDocument/2006/customXml" ds:itemID="{0F581001-2564-4E1D-A2CE-282793203A0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751D4F2-E16A-432F-84F5-B02C06727AD8}">
  <ds:schemaRefs>
    <ds:schemaRef ds:uri="http://schemas.openxmlformats.org/officeDocument/2006/bibliography"/>
  </ds:schemaRefs>
</ds:datastoreItem>
</file>

<file path=customXml/itemProps4.xml><?xml version="1.0" encoding="utf-8"?>
<ds:datastoreItem xmlns:ds="http://schemas.openxmlformats.org/officeDocument/2006/customXml" ds:itemID="{87D371F7-2135-490E-92B0-09F5B6DA33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d38c4c-0475-45fc-b416-cd9a129285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Policy template</Template>
  <TotalTime>0</TotalTime>
  <Pages>9</Pages>
  <Words>9274</Words>
  <Characters>52866</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Anthem</dc:creator>
  <cp:keywords/>
  <dc:description/>
  <cp:lastModifiedBy>Sadie Broad</cp:lastModifiedBy>
  <cp:revision>2</cp:revision>
  <cp:lastPrinted>2019-07-12T12:11:00Z</cp:lastPrinted>
  <dcterms:created xsi:type="dcterms:W3CDTF">2025-07-15T12:38:00Z</dcterms:created>
  <dcterms:modified xsi:type="dcterms:W3CDTF">2025-07-15T12:38:00Z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0x010100CA5B602F48411947923148BBADF5E352</vt:lpwstr>
  </property>
</Properties>
</file>